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0EB2E" w14:textId="116518CD" w:rsidR="00B35058" w:rsidRPr="00956769" w:rsidRDefault="00B35058" w:rsidP="00B35058">
      <w:pPr>
        <w:jc w:val="center"/>
        <w:textAlignment w:val="center"/>
        <w:rPr>
          <w:rFonts w:ascii="Times New Roman" w:eastAsia="標楷體" w:hAnsi="Times New Roman" w:cs="Times New Roman"/>
          <w:color w:val="000000" w:themeColor="text1"/>
          <w:sz w:val="40"/>
          <w:szCs w:val="40"/>
          <w:lang w:val="x-none"/>
        </w:rPr>
      </w:pPr>
      <w:r w:rsidRPr="00956769">
        <w:rPr>
          <w:rFonts w:ascii="Times New Roman" w:eastAsia="標楷體" w:hAnsi="Times New Roman" w:cs="Times New Roman"/>
          <w:color w:val="000000" w:themeColor="text1"/>
          <w:sz w:val="40"/>
          <w:szCs w:val="40"/>
        </w:rPr>
        <w:t>臺灣海洋</w:t>
      </w:r>
      <w:r w:rsidR="000432C7" w:rsidRPr="00956769">
        <w:rPr>
          <w:rFonts w:ascii="Times New Roman" w:eastAsia="標楷體" w:hAnsi="Times New Roman" w:cs="Times New Roman" w:hint="eastAsia"/>
          <w:color w:val="000000" w:themeColor="text1"/>
          <w:sz w:val="40"/>
          <w:szCs w:val="40"/>
        </w:rPr>
        <w:t>專業</w:t>
      </w:r>
      <w:r w:rsidRPr="00956769">
        <w:rPr>
          <w:rFonts w:ascii="Times New Roman" w:eastAsia="標楷體" w:hAnsi="Times New Roman" w:cs="Times New Roman"/>
          <w:color w:val="000000" w:themeColor="text1"/>
          <w:sz w:val="40"/>
          <w:szCs w:val="40"/>
        </w:rPr>
        <w:t>人才培育現況調查表</w:t>
      </w:r>
      <w:r w:rsidRPr="00956769">
        <w:rPr>
          <w:rFonts w:ascii="Times New Roman" w:eastAsia="標楷體" w:hAnsi="Times New Roman" w:cs="Times New Roman"/>
          <w:color w:val="000000" w:themeColor="text1"/>
          <w:sz w:val="40"/>
          <w:szCs w:val="40"/>
          <w:lang w:val="x-none"/>
        </w:rPr>
        <w:t>（高</w:t>
      </w:r>
      <w:r w:rsidR="00EC127E" w:rsidRPr="00956769">
        <w:rPr>
          <w:rFonts w:ascii="Times New Roman" w:eastAsia="標楷體" w:hAnsi="Times New Roman" w:cs="Times New Roman"/>
          <w:color w:val="000000" w:themeColor="text1"/>
          <w:sz w:val="40"/>
          <w:szCs w:val="40"/>
          <w:lang w:val="x-none"/>
        </w:rPr>
        <w:t>級</w:t>
      </w:r>
      <w:r w:rsidRPr="00956769">
        <w:rPr>
          <w:rFonts w:ascii="Times New Roman" w:eastAsia="標楷體" w:hAnsi="Times New Roman" w:cs="Times New Roman"/>
          <w:color w:val="000000" w:themeColor="text1"/>
          <w:sz w:val="40"/>
          <w:szCs w:val="40"/>
          <w:lang w:val="x-none"/>
        </w:rPr>
        <w:t>中</w:t>
      </w:r>
      <w:r w:rsidR="00EC127E" w:rsidRPr="00956769">
        <w:rPr>
          <w:rFonts w:ascii="Times New Roman" w:eastAsia="標楷體" w:hAnsi="Times New Roman" w:cs="Times New Roman"/>
          <w:color w:val="000000" w:themeColor="text1"/>
          <w:sz w:val="40"/>
          <w:szCs w:val="40"/>
          <w:lang w:val="x-none"/>
        </w:rPr>
        <w:t>等學校</w:t>
      </w:r>
      <w:r w:rsidRPr="00956769">
        <w:rPr>
          <w:rFonts w:ascii="Times New Roman" w:eastAsia="標楷體" w:hAnsi="Times New Roman" w:cs="Times New Roman"/>
          <w:color w:val="000000" w:themeColor="text1"/>
          <w:sz w:val="40"/>
          <w:szCs w:val="40"/>
          <w:lang w:val="x-none"/>
        </w:rPr>
        <w:t>版）</w:t>
      </w:r>
    </w:p>
    <w:p w14:paraId="6E0B3586" w14:textId="7B051957" w:rsidR="007B481A" w:rsidRPr="00956769" w:rsidRDefault="007B481A" w:rsidP="00B35058">
      <w:pPr>
        <w:jc w:val="center"/>
        <w:textAlignment w:val="center"/>
        <w:rPr>
          <w:rFonts w:ascii="Times New Roman" w:eastAsia="標楷體" w:hAnsi="Times New Roman" w:cs="Times New Roman"/>
          <w:dstrike/>
          <w:color w:val="000000" w:themeColor="text1"/>
          <w:sz w:val="28"/>
          <w:szCs w:val="28"/>
          <w:lang w:val="x-none"/>
        </w:rPr>
      </w:pPr>
      <w:r w:rsidRPr="00956769">
        <w:rPr>
          <w:rFonts w:ascii="Times New Roman" w:eastAsia="標楷體" w:hAnsi="Times New Roman" w:cs="Times New Roman" w:hint="eastAsia"/>
          <w:color w:val="000000" w:themeColor="text1"/>
          <w:sz w:val="28"/>
          <w:szCs w:val="28"/>
          <w:lang w:val="x-none"/>
        </w:rPr>
        <w:t>資料標準日：</w:t>
      </w:r>
      <w:r w:rsidR="003C5D4C" w:rsidRPr="00956769">
        <w:rPr>
          <w:rFonts w:ascii="Times New Roman" w:eastAsia="標楷體" w:hAnsi="Times New Roman" w:cs="Times New Roman" w:hint="eastAsia"/>
          <w:color w:val="000000" w:themeColor="text1"/>
          <w:sz w:val="28"/>
          <w:szCs w:val="28"/>
          <w:lang w:val="x-none"/>
        </w:rPr>
        <w:t>113</w:t>
      </w:r>
      <w:r w:rsidR="00F00EA3" w:rsidRPr="00956769">
        <w:rPr>
          <w:rFonts w:ascii="Times New Roman" w:eastAsia="標楷體" w:hAnsi="Times New Roman" w:cs="Times New Roman" w:hint="eastAsia"/>
          <w:color w:val="000000" w:themeColor="text1"/>
          <w:sz w:val="28"/>
          <w:szCs w:val="28"/>
          <w:lang w:val="x-none"/>
        </w:rPr>
        <w:t>年</w:t>
      </w:r>
      <w:r w:rsidR="00F15D57" w:rsidRPr="00956769">
        <w:rPr>
          <w:rFonts w:ascii="Times New Roman" w:eastAsia="標楷體" w:hAnsi="Times New Roman" w:cs="Times New Roman" w:hint="eastAsia"/>
          <w:color w:val="000000" w:themeColor="text1"/>
          <w:sz w:val="28"/>
          <w:szCs w:val="28"/>
          <w:lang w:val="x-none"/>
        </w:rPr>
        <w:t>09</w:t>
      </w:r>
      <w:r w:rsidR="00F15D57" w:rsidRPr="00956769">
        <w:rPr>
          <w:rFonts w:ascii="Times New Roman" w:eastAsia="標楷體" w:hAnsi="Times New Roman" w:cs="Times New Roman" w:hint="eastAsia"/>
          <w:color w:val="000000" w:themeColor="text1"/>
          <w:sz w:val="28"/>
          <w:szCs w:val="28"/>
          <w:lang w:val="x-none"/>
        </w:rPr>
        <w:t>月</w:t>
      </w:r>
      <w:r w:rsidR="00F15D57" w:rsidRPr="00956769">
        <w:rPr>
          <w:rFonts w:ascii="Times New Roman" w:eastAsia="標楷體" w:hAnsi="Times New Roman" w:cs="Times New Roman" w:hint="eastAsia"/>
          <w:color w:val="000000" w:themeColor="text1"/>
          <w:sz w:val="28"/>
          <w:szCs w:val="28"/>
          <w:lang w:val="x-none"/>
        </w:rPr>
        <w:t>30</w:t>
      </w:r>
      <w:r w:rsidR="00F15D57" w:rsidRPr="00956769">
        <w:rPr>
          <w:rFonts w:ascii="Times New Roman" w:eastAsia="標楷體" w:hAnsi="Times New Roman" w:cs="Times New Roman" w:hint="eastAsia"/>
          <w:color w:val="000000" w:themeColor="text1"/>
          <w:sz w:val="28"/>
          <w:szCs w:val="28"/>
          <w:lang w:val="x-none"/>
        </w:rPr>
        <w:t>日</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91"/>
        <w:gridCol w:w="1248"/>
        <w:gridCol w:w="4014"/>
        <w:gridCol w:w="1248"/>
        <w:gridCol w:w="2436"/>
      </w:tblGrid>
      <w:tr w:rsidR="00956769" w:rsidRPr="00956769" w14:paraId="5223C6B7" w14:textId="77777777" w:rsidTr="00EB1BE1">
        <w:trPr>
          <w:trHeight w:val="470"/>
        </w:trPr>
        <w:tc>
          <w:tcPr>
            <w:tcW w:w="714" w:type="pct"/>
            <w:vMerge w:val="restart"/>
            <w:shd w:val="clear" w:color="auto" w:fill="auto"/>
            <w:vAlign w:val="center"/>
          </w:tcPr>
          <w:p w14:paraId="3F115296" w14:textId="77777777" w:rsidR="00B35058" w:rsidRPr="00956769" w:rsidRDefault="00B35058" w:rsidP="00417D08">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noProof/>
                <w:color w:val="000000" w:themeColor="text1"/>
              </w:rPr>
              <w:drawing>
                <wp:inline distT="0" distB="0" distL="0" distR="0" wp14:anchorId="748F6692" wp14:editId="3C5EE1FB">
                  <wp:extent cx="793750" cy="793750"/>
                  <wp:effectExtent l="0" t="0" r="6350" b="6350"/>
                  <wp:docPr id="1" name="圖片 1" descr="http://www.cust.edu.tw/gec/taiwanenvi/images/356_003ab0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1" descr="http://www.cust.edu.tw/gec/taiwanenvi/images/356_003ab01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inline>
              </w:drawing>
            </w:r>
          </w:p>
        </w:tc>
        <w:tc>
          <w:tcPr>
            <w:tcW w:w="598" w:type="pct"/>
            <w:shd w:val="clear" w:color="auto" w:fill="auto"/>
            <w:vAlign w:val="center"/>
          </w:tcPr>
          <w:p w14:paraId="169A168B" w14:textId="77777777" w:rsidR="00B35058" w:rsidRPr="00956769" w:rsidRDefault="00B35058" w:rsidP="00417D08">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rPr>
              <w:t>委託單位</w:t>
            </w:r>
          </w:p>
        </w:tc>
        <w:tc>
          <w:tcPr>
            <w:tcW w:w="1923" w:type="pct"/>
            <w:shd w:val="clear" w:color="auto" w:fill="auto"/>
            <w:vAlign w:val="center"/>
          </w:tcPr>
          <w:p w14:paraId="305F8200" w14:textId="77777777" w:rsidR="00B35058" w:rsidRPr="00956769" w:rsidRDefault="00B35058" w:rsidP="00417D08">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rPr>
              <w:t>教育部綜合規劃司</w:t>
            </w:r>
          </w:p>
        </w:tc>
        <w:tc>
          <w:tcPr>
            <w:tcW w:w="598" w:type="pct"/>
            <w:shd w:val="clear" w:color="auto" w:fill="auto"/>
            <w:vAlign w:val="center"/>
          </w:tcPr>
          <w:p w14:paraId="5B0B19FB" w14:textId="77777777" w:rsidR="00B35058" w:rsidRPr="00956769" w:rsidRDefault="00B35058" w:rsidP="00417D08">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rPr>
              <w:t>樣本編號</w:t>
            </w:r>
          </w:p>
        </w:tc>
        <w:tc>
          <w:tcPr>
            <w:tcW w:w="1167" w:type="pct"/>
            <w:shd w:val="clear" w:color="auto" w:fill="auto"/>
            <w:vAlign w:val="center"/>
          </w:tcPr>
          <w:p w14:paraId="53F0A62C" w14:textId="77777777" w:rsidR="00B35058" w:rsidRPr="00956769" w:rsidRDefault="00B35058" w:rsidP="00417D08">
            <w:pPr>
              <w:jc w:val="center"/>
              <w:textAlignment w:val="center"/>
              <w:rPr>
                <w:rFonts w:ascii="Times New Roman" w:eastAsia="標楷體" w:hAnsi="Times New Roman" w:cs="Times New Roman"/>
                <w:color w:val="000000" w:themeColor="text1"/>
              </w:rPr>
            </w:pPr>
          </w:p>
        </w:tc>
      </w:tr>
      <w:tr w:rsidR="00956769" w:rsidRPr="00956769" w14:paraId="227D8ABD" w14:textId="77777777" w:rsidTr="00EB1BE1">
        <w:trPr>
          <w:trHeight w:val="470"/>
        </w:trPr>
        <w:tc>
          <w:tcPr>
            <w:tcW w:w="714" w:type="pct"/>
            <w:vMerge/>
            <w:shd w:val="clear" w:color="auto" w:fill="auto"/>
            <w:vAlign w:val="center"/>
          </w:tcPr>
          <w:p w14:paraId="418B476D" w14:textId="77777777" w:rsidR="00B35058" w:rsidRPr="00956769" w:rsidRDefault="00B35058" w:rsidP="00417D08">
            <w:pPr>
              <w:jc w:val="center"/>
              <w:textAlignment w:val="center"/>
              <w:rPr>
                <w:rFonts w:ascii="Times New Roman" w:eastAsia="標楷體" w:hAnsi="Times New Roman" w:cs="Times New Roman"/>
                <w:color w:val="000000" w:themeColor="text1"/>
              </w:rPr>
            </w:pPr>
          </w:p>
        </w:tc>
        <w:tc>
          <w:tcPr>
            <w:tcW w:w="598" w:type="pct"/>
            <w:shd w:val="clear" w:color="auto" w:fill="auto"/>
            <w:vAlign w:val="center"/>
          </w:tcPr>
          <w:p w14:paraId="173FFE7C" w14:textId="77777777" w:rsidR="00B35058" w:rsidRPr="00956769" w:rsidRDefault="00B35058" w:rsidP="00417D08">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rPr>
              <w:t>調查單位</w:t>
            </w:r>
          </w:p>
        </w:tc>
        <w:tc>
          <w:tcPr>
            <w:tcW w:w="1923" w:type="pct"/>
            <w:shd w:val="clear" w:color="auto" w:fill="auto"/>
            <w:vAlign w:val="center"/>
          </w:tcPr>
          <w:p w14:paraId="0D12A561" w14:textId="77777777" w:rsidR="00B35058" w:rsidRPr="00956769" w:rsidRDefault="00B35058" w:rsidP="00417D08">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rPr>
              <w:t>國立臺灣海洋大學臺灣海洋教育中心</w:t>
            </w:r>
          </w:p>
        </w:tc>
        <w:tc>
          <w:tcPr>
            <w:tcW w:w="1765" w:type="pct"/>
            <w:gridSpan w:val="2"/>
            <w:vMerge w:val="restart"/>
            <w:shd w:val="clear" w:color="auto" w:fill="auto"/>
            <w:vAlign w:val="center"/>
          </w:tcPr>
          <w:p w14:paraId="1F5F34E9" w14:textId="77777777" w:rsidR="00B35058" w:rsidRPr="00956769" w:rsidRDefault="00B35058" w:rsidP="00417D08">
            <w:pPr>
              <w:jc w:val="both"/>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rPr>
              <w:t>本表所填資料，只供整體決策與統計分析之用，個別資料絕對保密。</w:t>
            </w:r>
          </w:p>
        </w:tc>
      </w:tr>
      <w:tr w:rsidR="00956769" w:rsidRPr="00956769" w14:paraId="4D1E3DF2" w14:textId="77777777" w:rsidTr="00EB1BE1">
        <w:trPr>
          <w:trHeight w:val="470"/>
        </w:trPr>
        <w:tc>
          <w:tcPr>
            <w:tcW w:w="714" w:type="pct"/>
            <w:vMerge/>
            <w:shd w:val="clear" w:color="auto" w:fill="auto"/>
            <w:vAlign w:val="center"/>
          </w:tcPr>
          <w:p w14:paraId="45404210" w14:textId="77777777" w:rsidR="00B35058" w:rsidRPr="00956769" w:rsidRDefault="00B35058" w:rsidP="00417D08">
            <w:pPr>
              <w:jc w:val="center"/>
              <w:textAlignment w:val="center"/>
              <w:rPr>
                <w:rFonts w:ascii="Times New Roman" w:eastAsia="標楷體" w:hAnsi="Times New Roman" w:cs="Times New Roman"/>
                <w:color w:val="000000" w:themeColor="text1"/>
              </w:rPr>
            </w:pPr>
          </w:p>
        </w:tc>
        <w:tc>
          <w:tcPr>
            <w:tcW w:w="598" w:type="pct"/>
            <w:shd w:val="clear" w:color="auto" w:fill="auto"/>
            <w:vAlign w:val="center"/>
          </w:tcPr>
          <w:p w14:paraId="4D332BA4" w14:textId="77777777" w:rsidR="00B35058" w:rsidRPr="00956769" w:rsidRDefault="00B35058" w:rsidP="00417D08">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rPr>
              <w:t>調查期間</w:t>
            </w:r>
          </w:p>
        </w:tc>
        <w:tc>
          <w:tcPr>
            <w:tcW w:w="1923" w:type="pct"/>
            <w:shd w:val="clear" w:color="auto" w:fill="auto"/>
            <w:vAlign w:val="center"/>
          </w:tcPr>
          <w:p w14:paraId="3F1E0586" w14:textId="3DE8D9F2" w:rsidR="00B35058" w:rsidRPr="00956769" w:rsidRDefault="003C5D4C" w:rsidP="00DE09F3">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hint="eastAsia"/>
                <w:color w:val="000000" w:themeColor="text1"/>
              </w:rPr>
              <w:t>113</w:t>
            </w:r>
            <w:r w:rsidR="009B2166" w:rsidRPr="00956769">
              <w:rPr>
                <w:rFonts w:ascii="Times New Roman" w:eastAsia="標楷體" w:hAnsi="Times New Roman" w:cs="Times New Roman" w:hint="eastAsia"/>
                <w:color w:val="000000" w:themeColor="text1"/>
              </w:rPr>
              <w:t>年</w:t>
            </w:r>
            <w:r w:rsidR="009B2166" w:rsidRPr="00956769">
              <w:rPr>
                <w:rFonts w:ascii="Times New Roman" w:eastAsia="標楷體" w:hAnsi="Times New Roman" w:cs="Times New Roman" w:hint="eastAsia"/>
                <w:color w:val="000000" w:themeColor="text1"/>
              </w:rPr>
              <w:t>10</w:t>
            </w:r>
            <w:r w:rsidR="009B2166" w:rsidRPr="00956769">
              <w:rPr>
                <w:rFonts w:ascii="Times New Roman" w:eastAsia="標楷體" w:hAnsi="Times New Roman" w:cs="Times New Roman" w:hint="eastAsia"/>
                <w:color w:val="000000" w:themeColor="text1"/>
              </w:rPr>
              <w:t>月</w:t>
            </w:r>
            <w:r w:rsidR="009B2166" w:rsidRPr="00956769">
              <w:rPr>
                <w:rFonts w:ascii="Times New Roman" w:eastAsia="標楷體" w:hAnsi="Times New Roman" w:cs="Times New Roman" w:hint="eastAsia"/>
                <w:color w:val="000000" w:themeColor="text1"/>
              </w:rPr>
              <w:t>16</w:t>
            </w:r>
            <w:r w:rsidR="009B2166" w:rsidRPr="00956769">
              <w:rPr>
                <w:rFonts w:ascii="Times New Roman" w:eastAsia="標楷體" w:hAnsi="Times New Roman" w:cs="Times New Roman" w:hint="eastAsia"/>
                <w:color w:val="000000" w:themeColor="text1"/>
              </w:rPr>
              <w:t>日～</w:t>
            </w:r>
            <w:r w:rsidR="009B2166" w:rsidRPr="00956769">
              <w:rPr>
                <w:rFonts w:ascii="Times New Roman" w:eastAsia="標楷體" w:hAnsi="Times New Roman" w:cs="Times New Roman" w:hint="eastAsia"/>
                <w:color w:val="000000" w:themeColor="text1"/>
              </w:rPr>
              <w:t>10</w:t>
            </w:r>
            <w:r w:rsidR="009B2166" w:rsidRPr="00956769">
              <w:rPr>
                <w:rFonts w:ascii="Times New Roman" w:eastAsia="標楷體" w:hAnsi="Times New Roman" w:cs="Times New Roman" w:hint="eastAsia"/>
                <w:color w:val="000000" w:themeColor="text1"/>
              </w:rPr>
              <w:t>月</w:t>
            </w:r>
            <w:r w:rsidR="00DE4B07" w:rsidRPr="00956769">
              <w:rPr>
                <w:rFonts w:ascii="Times New Roman" w:eastAsia="標楷體" w:hAnsi="Times New Roman" w:cs="Times New Roman" w:hint="eastAsia"/>
                <w:color w:val="000000" w:themeColor="text1"/>
              </w:rPr>
              <w:t>31</w:t>
            </w:r>
            <w:r w:rsidR="009B2166" w:rsidRPr="00956769">
              <w:rPr>
                <w:rFonts w:ascii="Times New Roman" w:eastAsia="標楷體" w:hAnsi="Times New Roman" w:cs="Times New Roman" w:hint="eastAsia"/>
                <w:color w:val="000000" w:themeColor="text1"/>
              </w:rPr>
              <w:t>日</w:t>
            </w:r>
          </w:p>
        </w:tc>
        <w:tc>
          <w:tcPr>
            <w:tcW w:w="1765" w:type="pct"/>
            <w:gridSpan w:val="2"/>
            <w:vMerge/>
            <w:shd w:val="clear" w:color="auto" w:fill="auto"/>
            <w:vAlign w:val="center"/>
          </w:tcPr>
          <w:p w14:paraId="7DC6C270" w14:textId="77777777" w:rsidR="00B35058" w:rsidRPr="00956769" w:rsidRDefault="00B35058" w:rsidP="00417D08">
            <w:pPr>
              <w:jc w:val="center"/>
              <w:textAlignment w:val="center"/>
              <w:rPr>
                <w:rFonts w:ascii="Times New Roman" w:eastAsia="標楷體" w:hAnsi="Times New Roman" w:cs="Times New Roman"/>
                <w:color w:val="000000" w:themeColor="text1"/>
              </w:rPr>
            </w:pPr>
          </w:p>
        </w:tc>
      </w:tr>
    </w:tbl>
    <w:p w14:paraId="1C3B3F1D" w14:textId="77777777" w:rsidR="00B35058" w:rsidRPr="00956769" w:rsidRDefault="00B35058" w:rsidP="00AD316D">
      <w:pPr>
        <w:pStyle w:val="a3"/>
        <w:spacing w:before="100" w:beforeAutospacing="1"/>
        <w:ind w:leftChars="0" w:left="0"/>
        <w:textAlignment w:val="center"/>
        <w:rPr>
          <w:rFonts w:ascii="Times New Roman" w:eastAsia="標楷體" w:hAnsi="Times New Roman" w:cs="Times New Roman"/>
          <w:b/>
          <w:color w:val="000000" w:themeColor="text1"/>
          <w:sz w:val="28"/>
          <w:szCs w:val="28"/>
        </w:rPr>
      </w:pPr>
      <w:r w:rsidRPr="00956769">
        <w:rPr>
          <w:rFonts w:ascii="Times New Roman" w:eastAsia="標楷體" w:hAnsi="Times New Roman" w:cs="Times New Roman" w:hint="eastAsia"/>
          <w:b/>
          <w:color w:val="000000" w:themeColor="text1"/>
          <w:sz w:val="28"/>
          <w:szCs w:val="28"/>
        </w:rPr>
        <w:t>一、</w:t>
      </w:r>
      <w:r w:rsidR="00334C50" w:rsidRPr="00956769">
        <w:rPr>
          <w:rFonts w:ascii="Times New Roman" w:eastAsia="標楷體" w:hAnsi="Times New Roman" w:cs="Times New Roman" w:hint="eastAsia"/>
          <w:b/>
          <w:color w:val="000000" w:themeColor="text1"/>
          <w:sz w:val="28"/>
          <w:szCs w:val="28"/>
        </w:rPr>
        <w:t>單位資料</w:t>
      </w:r>
    </w:p>
    <w:tbl>
      <w:tblPr>
        <w:tblStyle w:val="a4"/>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39"/>
        <w:gridCol w:w="7698"/>
      </w:tblGrid>
      <w:tr w:rsidR="00956769" w:rsidRPr="00956769" w14:paraId="3F4770B0" w14:textId="77777777" w:rsidTr="00DE71AE">
        <w:trPr>
          <w:trHeight w:val="454"/>
        </w:trPr>
        <w:tc>
          <w:tcPr>
            <w:tcW w:w="1312" w:type="pct"/>
            <w:shd w:val="clear" w:color="auto" w:fill="EEECE1" w:themeFill="background2"/>
            <w:vAlign w:val="center"/>
          </w:tcPr>
          <w:p w14:paraId="27F0F8FA" w14:textId="77777777" w:rsidR="00334C50" w:rsidRPr="00956769" w:rsidRDefault="00334C50" w:rsidP="00130D59">
            <w:pPr>
              <w:pStyle w:val="a3"/>
              <w:ind w:leftChars="0" w:left="0"/>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hint="eastAsia"/>
                <w:color w:val="000000" w:themeColor="text1"/>
                <w:szCs w:val="24"/>
              </w:rPr>
              <w:t>學</w:t>
            </w:r>
            <w:r w:rsidR="00012623" w:rsidRPr="00956769">
              <w:rPr>
                <w:rFonts w:ascii="Times New Roman" w:eastAsia="標楷體" w:hAnsi="Times New Roman" w:cs="Times New Roman" w:hint="eastAsia"/>
                <w:color w:val="000000" w:themeColor="text1"/>
                <w:szCs w:val="24"/>
              </w:rPr>
              <w:t xml:space="preserve">　</w:t>
            </w:r>
            <w:r w:rsidRPr="00956769">
              <w:rPr>
                <w:rFonts w:ascii="Times New Roman" w:eastAsia="標楷體" w:hAnsi="Times New Roman" w:cs="Times New Roman" w:hint="eastAsia"/>
                <w:color w:val="000000" w:themeColor="text1"/>
                <w:szCs w:val="24"/>
              </w:rPr>
              <w:t>校</w:t>
            </w:r>
            <w:r w:rsidR="00012623" w:rsidRPr="00956769">
              <w:rPr>
                <w:rFonts w:ascii="Times New Roman" w:eastAsia="標楷體" w:hAnsi="Times New Roman" w:cs="Times New Roman" w:hint="eastAsia"/>
                <w:color w:val="000000" w:themeColor="text1"/>
                <w:szCs w:val="24"/>
              </w:rPr>
              <w:t xml:space="preserve">　</w:t>
            </w:r>
            <w:r w:rsidRPr="00956769">
              <w:rPr>
                <w:rFonts w:ascii="Times New Roman" w:eastAsia="標楷體" w:hAnsi="Times New Roman" w:cs="Times New Roman" w:hint="eastAsia"/>
                <w:color w:val="000000" w:themeColor="text1"/>
                <w:szCs w:val="24"/>
              </w:rPr>
              <w:t>名</w:t>
            </w:r>
            <w:r w:rsidR="00012623" w:rsidRPr="00956769">
              <w:rPr>
                <w:rFonts w:ascii="Times New Roman" w:eastAsia="標楷體" w:hAnsi="Times New Roman" w:cs="Times New Roman" w:hint="eastAsia"/>
                <w:color w:val="000000" w:themeColor="text1"/>
                <w:szCs w:val="24"/>
              </w:rPr>
              <w:t xml:space="preserve">　</w:t>
            </w:r>
            <w:r w:rsidRPr="00956769">
              <w:rPr>
                <w:rFonts w:ascii="Times New Roman" w:eastAsia="標楷體" w:hAnsi="Times New Roman" w:cs="Times New Roman" w:hint="eastAsia"/>
                <w:color w:val="000000" w:themeColor="text1"/>
                <w:szCs w:val="24"/>
              </w:rPr>
              <w:t>稱</w:t>
            </w:r>
          </w:p>
        </w:tc>
        <w:tc>
          <w:tcPr>
            <w:tcW w:w="3688" w:type="pct"/>
            <w:vAlign w:val="center"/>
          </w:tcPr>
          <w:p w14:paraId="628C668F" w14:textId="77777777" w:rsidR="00334C50" w:rsidRPr="00956769" w:rsidRDefault="00334C50" w:rsidP="00130D59">
            <w:pPr>
              <w:pStyle w:val="a3"/>
              <w:ind w:leftChars="0" w:left="0"/>
              <w:jc w:val="both"/>
              <w:textAlignment w:val="center"/>
              <w:rPr>
                <w:rFonts w:ascii="Times New Roman" w:eastAsia="標楷體" w:hAnsi="Times New Roman" w:cs="Times New Roman"/>
                <w:b/>
                <w:color w:val="000000" w:themeColor="text1"/>
                <w:szCs w:val="24"/>
              </w:rPr>
            </w:pPr>
          </w:p>
        </w:tc>
      </w:tr>
      <w:tr w:rsidR="00956769" w:rsidRPr="00956769" w14:paraId="1B1A3157" w14:textId="77777777" w:rsidTr="00DE71AE">
        <w:trPr>
          <w:trHeight w:val="454"/>
        </w:trPr>
        <w:tc>
          <w:tcPr>
            <w:tcW w:w="1312" w:type="pct"/>
            <w:shd w:val="clear" w:color="auto" w:fill="EEECE1" w:themeFill="background2"/>
            <w:vAlign w:val="center"/>
          </w:tcPr>
          <w:p w14:paraId="32BAE9A1" w14:textId="77777777" w:rsidR="00334C50" w:rsidRPr="00956769" w:rsidRDefault="00334C50" w:rsidP="00012623">
            <w:pPr>
              <w:pStyle w:val="a3"/>
              <w:ind w:leftChars="0" w:left="0"/>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hint="eastAsia"/>
                <w:color w:val="000000" w:themeColor="text1"/>
                <w:szCs w:val="24"/>
              </w:rPr>
              <w:t>科</w:t>
            </w:r>
            <w:r w:rsidR="00012623" w:rsidRPr="00956769">
              <w:rPr>
                <w:rFonts w:ascii="Times New Roman" w:eastAsia="標楷體" w:hAnsi="Times New Roman" w:cs="Times New Roman" w:hint="eastAsia"/>
                <w:color w:val="000000" w:themeColor="text1"/>
                <w:szCs w:val="24"/>
              </w:rPr>
              <w:t xml:space="preserve">　</w:t>
            </w:r>
            <w:r w:rsidRPr="00956769">
              <w:rPr>
                <w:rFonts w:ascii="Times New Roman" w:eastAsia="標楷體" w:hAnsi="Times New Roman" w:cs="Times New Roman" w:hint="eastAsia"/>
                <w:color w:val="000000" w:themeColor="text1"/>
                <w:szCs w:val="24"/>
              </w:rPr>
              <w:t>系</w:t>
            </w:r>
            <w:r w:rsidR="00012623" w:rsidRPr="00956769">
              <w:rPr>
                <w:rFonts w:ascii="Times New Roman" w:eastAsia="標楷體" w:hAnsi="Times New Roman" w:cs="Times New Roman" w:hint="eastAsia"/>
                <w:color w:val="000000" w:themeColor="text1"/>
                <w:szCs w:val="24"/>
              </w:rPr>
              <w:t xml:space="preserve">　</w:t>
            </w:r>
            <w:r w:rsidRPr="00956769">
              <w:rPr>
                <w:rFonts w:ascii="Times New Roman" w:eastAsia="標楷體" w:hAnsi="Times New Roman" w:cs="Times New Roman" w:hint="eastAsia"/>
                <w:color w:val="000000" w:themeColor="text1"/>
                <w:szCs w:val="24"/>
              </w:rPr>
              <w:t>名</w:t>
            </w:r>
            <w:r w:rsidR="00012623" w:rsidRPr="00956769">
              <w:rPr>
                <w:rFonts w:ascii="Times New Roman" w:eastAsia="標楷體" w:hAnsi="Times New Roman" w:cs="Times New Roman" w:hint="eastAsia"/>
                <w:color w:val="000000" w:themeColor="text1"/>
                <w:szCs w:val="24"/>
              </w:rPr>
              <w:t xml:space="preserve">　</w:t>
            </w:r>
            <w:r w:rsidRPr="00956769">
              <w:rPr>
                <w:rFonts w:ascii="Times New Roman" w:eastAsia="標楷體" w:hAnsi="Times New Roman" w:cs="Times New Roman" w:hint="eastAsia"/>
                <w:color w:val="000000" w:themeColor="text1"/>
                <w:szCs w:val="24"/>
              </w:rPr>
              <w:t>稱</w:t>
            </w:r>
          </w:p>
        </w:tc>
        <w:tc>
          <w:tcPr>
            <w:tcW w:w="3688" w:type="pct"/>
            <w:vAlign w:val="center"/>
          </w:tcPr>
          <w:p w14:paraId="47A18939" w14:textId="77777777" w:rsidR="00334C50" w:rsidRPr="00956769" w:rsidRDefault="00334C50" w:rsidP="00130D59">
            <w:pPr>
              <w:pStyle w:val="a3"/>
              <w:ind w:leftChars="0" w:left="0"/>
              <w:jc w:val="both"/>
              <w:textAlignment w:val="center"/>
              <w:rPr>
                <w:rFonts w:ascii="Times New Roman" w:eastAsia="標楷體" w:hAnsi="Times New Roman" w:cs="Times New Roman"/>
                <w:b/>
                <w:color w:val="000000" w:themeColor="text1"/>
                <w:szCs w:val="24"/>
              </w:rPr>
            </w:pPr>
          </w:p>
        </w:tc>
      </w:tr>
    </w:tbl>
    <w:p w14:paraId="56E3A415" w14:textId="04888409" w:rsidR="00B35058" w:rsidRPr="00956769" w:rsidRDefault="0010185B" w:rsidP="008D58C5">
      <w:pPr>
        <w:pStyle w:val="a3"/>
        <w:spacing w:before="100" w:beforeAutospacing="1"/>
        <w:ind w:leftChars="0" w:left="0"/>
        <w:textAlignment w:val="center"/>
        <w:rPr>
          <w:rFonts w:ascii="Times New Roman" w:eastAsia="標楷體" w:hAnsi="Times New Roman" w:cs="Times New Roman"/>
          <w:b/>
          <w:color w:val="000000" w:themeColor="text1"/>
          <w:sz w:val="28"/>
          <w:szCs w:val="28"/>
        </w:rPr>
      </w:pPr>
      <w:r w:rsidRPr="00956769">
        <w:rPr>
          <w:rFonts w:ascii="Times New Roman" w:eastAsia="標楷體" w:hAnsi="Times New Roman" w:cs="Times New Roman" w:hint="eastAsia"/>
          <w:b/>
          <w:color w:val="000000" w:themeColor="text1"/>
          <w:sz w:val="28"/>
          <w:szCs w:val="28"/>
        </w:rPr>
        <w:t>二</w:t>
      </w:r>
      <w:r w:rsidR="00B35058" w:rsidRPr="00956769">
        <w:rPr>
          <w:rFonts w:ascii="Times New Roman" w:eastAsia="標楷體" w:hAnsi="Times New Roman" w:cs="Times New Roman"/>
          <w:b/>
          <w:color w:val="000000" w:themeColor="text1"/>
          <w:sz w:val="28"/>
          <w:szCs w:val="28"/>
        </w:rPr>
        <w:t>、</w:t>
      </w:r>
      <w:r w:rsidR="003C5D4C" w:rsidRPr="00956769">
        <w:rPr>
          <w:rFonts w:ascii="Times New Roman" w:eastAsia="標楷體" w:hAnsi="Times New Roman" w:cs="Times New Roman"/>
          <w:b/>
          <w:color w:val="000000" w:themeColor="text1"/>
          <w:sz w:val="28"/>
          <w:szCs w:val="28"/>
        </w:rPr>
        <w:t>113</w:t>
      </w:r>
      <w:r w:rsidR="00F00EA3" w:rsidRPr="00956769">
        <w:rPr>
          <w:rFonts w:ascii="Times New Roman" w:eastAsia="標楷體" w:hAnsi="Times New Roman" w:cs="Times New Roman"/>
          <w:b/>
          <w:color w:val="000000" w:themeColor="text1"/>
          <w:sz w:val="28"/>
          <w:szCs w:val="28"/>
        </w:rPr>
        <w:t>年畢業生</w:t>
      </w:r>
      <w:r w:rsidR="00B35058" w:rsidRPr="00956769">
        <w:rPr>
          <w:rFonts w:ascii="Times New Roman" w:eastAsia="標楷體" w:hAnsi="Times New Roman" w:cs="Times New Roman" w:hint="eastAsia"/>
          <w:b/>
          <w:color w:val="000000" w:themeColor="text1"/>
          <w:sz w:val="28"/>
          <w:szCs w:val="28"/>
        </w:rPr>
        <w:t>(</w:t>
      </w:r>
      <w:proofErr w:type="gramStart"/>
      <w:r w:rsidR="00B35058" w:rsidRPr="00956769">
        <w:rPr>
          <w:rFonts w:ascii="Times New Roman" w:eastAsia="標楷體" w:hAnsi="Times New Roman" w:cs="Times New Roman" w:hint="eastAsia"/>
          <w:b/>
          <w:color w:val="000000" w:themeColor="text1"/>
          <w:sz w:val="28"/>
          <w:szCs w:val="28"/>
        </w:rPr>
        <w:t>含延修</w:t>
      </w:r>
      <w:proofErr w:type="gramEnd"/>
      <w:r w:rsidR="00B35058" w:rsidRPr="00956769">
        <w:rPr>
          <w:rFonts w:ascii="Times New Roman" w:eastAsia="標楷體" w:hAnsi="Times New Roman" w:cs="Times New Roman" w:hint="eastAsia"/>
          <w:b/>
          <w:color w:val="000000" w:themeColor="text1"/>
          <w:sz w:val="28"/>
          <w:szCs w:val="28"/>
        </w:rPr>
        <w:t>生</w:t>
      </w:r>
      <w:r w:rsidR="00B35058" w:rsidRPr="00956769">
        <w:rPr>
          <w:rFonts w:ascii="Times New Roman" w:eastAsia="標楷體" w:hAnsi="Times New Roman" w:cs="Times New Roman" w:hint="eastAsia"/>
          <w:b/>
          <w:color w:val="000000" w:themeColor="text1"/>
          <w:sz w:val="28"/>
          <w:szCs w:val="28"/>
        </w:rPr>
        <w:t>)</w:t>
      </w:r>
      <w:r w:rsidR="00B35058" w:rsidRPr="00956769">
        <w:rPr>
          <w:rFonts w:ascii="Times New Roman" w:eastAsia="標楷體" w:hAnsi="Times New Roman" w:cs="Times New Roman"/>
          <w:b/>
          <w:color w:val="000000" w:themeColor="text1"/>
          <w:sz w:val="28"/>
          <w:szCs w:val="28"/>
        </w:rPr>
        <w:t>升學與就業</w:t>
      </w:r>
      <w:r w:rsidR="00B35058" w:rsidRPr="00956769">
        <w:rPr>
          <w:rFonts w:ascii="Times New Roman" w:eastAsia="標楷體" w:hAnsi="Times New Roman" w:cs="Times New Roman" w:hint="eastAsia"/>
          <w:b/>
          <w:color w:val="000000" w:themeColor="text1"/>
          <w:sz w:val="28"/>
          <w:szCs w:val="28"/>
        </w:rPr>
        <w:t>情形</w:t>
      </w:r>
    </w:p>
    <w:p w14:paraId="33D8EC32" w14:textId="1CFB4D00" w:rsidR="00061F96" w:rsidRPr="00956769" w:rsidRDefault="00270F26" w:rsidP="00D2739E">
      <w:pPr>
        <w:pStyle w:val="a3"/>
        <w:ind w:leftChars="0" w:left="0"/>
        <w:jc w:val="both"/>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hint="eastAsia"/>
          <w:color w:val="000000" w:themeColor="text1"/>
        </w:rPr>
        <w:t>「</w:t>
      </w:r>
      <w:r w:rsidR="003C5D4C" w:rsidRPr="00956769">
        <w:rPr>
          <w:rFonts w:ascii="Times New Roman" w:eastAsia="標楷體" w:hAnsi="Times New Roman" w:cs="Times New Roman" w:hint="eastAsia"/>
          <w:color w:val="000000" w:themeColor="text1"/>
        </w:rPr>
        <w:t>113</w:t>
      </w:r>
      <w:r w:rsidRPr="00956769">
        <w:rPr>
          <w:rFonts w:ascii="Times New Roman" w:eastAsia="標楷體" w:hAnsi="Times New Roman" w:cs="Times New Roman" w:hint="eastAsia"/>
          <w:color w:val="000000" w:themeColor="text1"/>
        </w:rPr>
        <w:t>年畢業生</w:t>
      </w:r>
      <w:r w:rsidR="008B2298" w:rsidRPr="00956769">
        <w:rPr>
          <w:rFonts w:ascii="Times New Roman" w:eastAsia="標楷體" w:hAnsi="Times New Roman" w:cs="Times New Roman" w:hint="eastAsia"/>
          <w:color w:val="000000" w:themeColor="text1"/>
        </w:rPr>
        <w:t>(</w:t>
      </w:r>
      <w:proofErr w:type="gramStart"/>
      <w:r w:rsidRPr="00956769">
        <w:rPr>
          <w:rFonts w:ascii="Times New Roman" w:eastAsia="標楷體" w:hAnsi="Times New Roman" w:cs="Times New Roman" w:hint="eastAsia"/>
          <w:color w:val="000000" w:themeColor="text1"/>
        </w:rPr>
        <w:t>含延修</w:t>
      </w:r>
      <w:proofErr w:type="gramEnd"/>
      <w:r w:rsidRPr="00956769">
        <w:rPr>
          <w:rFonts w:ascii="Times New Roman" w:eastAsia="標楷體" w:hAnsi="Times New Roman" w:cs="Times New Roman" w:hint="eastAsia"/>
          <w:color w:val="000000" w:themeColor="text1"/>
        </w:rPr>
        <w:t>生</w:t>
      </w:r>
      <w:r w:rsidR="008B2298" w:rsidRPr="00956769">
        <w:rPr>
          <w:rFonts w:ascii="Times New Roman" w:eastAsia="標楷體" w:hAnsi="Times New Roman" w:cs="Times New Roman" w:hint="eastAsia"/>
          <w:color w:val="000000" w:themeColor="text1"/>
        </w:rPr>
        <w:t>)</w:t>
      </w:r>
      <w:r w:rsidR="008B2298" w:rsidRPr="00956769">
        <w:rPr>
          <w:rFonts w:ascii="Times New Roman" w:eastAsia="標楷體" w:hAnsi="Times New Roman" w:cs="Times New Roman" w:hint="eastAsia"/>
          <w:color w:val="000000" w:themeColor="text1"/>
        </w:rPr>
        <w:t>」係指</w:t>
      </w:r>
      <w:r w:rsidR="008B2298" w:rsidRPr="00956769">
        <w:rPr>
          <w:rFonts w:ascii="Times New Roman" w:eastAsia="標楷體" w:hAnsi="Times New Roman" w:cs="Times New Roman" w:hint="eastAsia"/>
          <w:color w:val="000000" w:themeColor="text1"/>
        </w:rPr>
        <w:t>(</w:t>
      </w:r>
      <w:r w:rsidR="003C5D4C" w:rsidRPr="00956769">
        <w:rPr>
          <w:rFonts w:ascii="Times New Roman" w:eastAsia="標楷體" w:hAnsi="Times New Roman" w:cs="Times New Roman" w:hint="eastAsia"/>
          <w:color w:val="000000" w:themeColor="text1"/>
        </w:rPr>
        <w:t>112</w:t>
      </w:r>
      <w:r w:rsidR="008B2298" w:rsidRPr="00956769">
        <w:rPr>
          <w:rFonts w:ascii="Times New Roman" w:eastAsia="標楷體" w:hAnsi="Times New Roman" w:cs="Times New Roman" w:hint="eastAsia"/>
          <w:color w:val="000000" w:themeColor="text1"/>
        </w:rPr>
        <w:t>)</w:t>
      </w:r>
      <w:r w:rsidRPr="00956769">
        <w:rPr>
          <w:rFonts w:ascii="Times New Roman" w:eastAsia="標楷體" w:hAnsi="Times New Roman" w:cs="Times New Roman" w:hint="eastAsia"/>
          <w:color w:val="000000" w:themeColor="text1"/>
        </w:rPr>
        <w:t>學年度領取畢業證書之畢業生</w:t>
      </w:r>
      <w:r w:rsidR="008B2298" w:rsidRPr="00956769">
        <w:rPr>
          <w:rFonts w:ascii="Times New Roman" w:eastAsia="標楷體" w:hAnsi="Times New Roman" w:cs="Times New Roman" w:hint="eastAsia"/>
          <w:color w:val="000000" w:themeColor="text1"/>
        </w:rPr>
        <w:t>(</w:t>
      </w:r>
      <w:proofErr w:type="gramStart"/>
      <w:r w:rsidRPr="00956769">
        <w:rPr>
          <w:rFonts w:ascii="Times New Roman" w:eastAsia="標楷體" w:hAnsi="Times New Roman" w:cs="Times New Roman" w:hint="eastAsia"/>
          <w:color w:val="000000" w:themeColor="text1"/>
        </w:rPr>
        <w:t>含延修</w:t>
      </w:r>
      <w:proofErr w:type="gramEnd"/>
      <w:r w:rsidRPr="00956769">
        <w:rPr>
          <w:rFonts w:ascii="Times New Roman" w:eastAsia="標楷體" w:hAnsi="Times New Roman" w:cs="Times New Roman" w:hint="eastAsia"/>
          <w:color w:val="000000" w:themeColor="text1"/>
        </w:rPr>
        <w:t>生</w:t>
      </w:r>
      <w:r w:rsidRPr="00956769">
        <w:rPr>
          <w:rFonts w:ascii="Times New Roman" w:eastAsia="標楷體" w:hAnsi="Times New Roman" w:cs="Times New Roman" w:hint="eastAsia"/>
          <w:color w:val="000000" w:themeColor="text1"/>
        </w:rPr>
        <w:t>)</w:t>
      </w:r>
      <w:r w:rsidRPr="00956769">
        <w:rPr>
          <w:rFonts w:ascii="Times New Roman" w:eastAsia="標楷體" w:hAnsi="Times New Roman" w:cs="Times New Roman" w:hint="eastAsia"/>
          <w:color w:val="000000" w:themeColor="text1"/>
        </w:rPr>
        <w:t>。「領取畢業證書之畢業生」係指學生已於上學年度</w:t>
      </w:r>
      <w:proofErr w:type="gramStart"/>
      <w:r w:rsidRPr="00956769">
        <w:rPr>
          <w:rFonts w:ascii="Times New Roman" w:eastAsia="標楷體" w:hAnsi="Times New Roman" w:cs="Times New Roman" w:hint="eastAsia"/>
          <w:color w:val="000000" w:themeColor="text1"/>
        </w:rPr>
        <w:t>修足應修</w:t>
      </w:r>
      <w:proofErr w:type="gramEnd"/>
      <w:r w:rsidRPr="00956769">
        <w:rPr>
          <w:rFonts w:ascii="Times New Roman" w:eastAsia="標楷體" w:hAnsi="Times New Roman" w:cs="Times New Roman" w:hint="eastAsia"/>
          <w:color w:val="000000" w:themeColor="text1"/>
        </w:rPr>
        <w:t>之科目與學分數、成績及格、符合學習評量辦法畢業規定者</w:t>
      </w:r>
      <w:r w:rsidRPr="00956769">
        <w:rPr>
          <w:rFonts w:ascii="Times New Roman" w:eastAsia="標楷體" w:hAnsi="Times New Roman" w:cs="Times New Roman" w:hint="eastAsia"/>
          <w:color w:val="000000" w:themeColor="text1"/>
        </w:rPr>
        <w:t>(</w:t>
      </w:r>
      <w:r w:rsidRPr="00956769">
        <w:rPr>
          <w:rFonts w:ascii="Times New Roman" w:eastAsia="標楷體" w:hAnsi="Times New Roman" w:cs="Times New Roman" w:hint="eastAsia"/>
          <w:color w:val="000000" w:themeColor="text1"/>
        </w:rPr>
        <w:t>含新學年度開學前延修取得畢業資格者</w:t>
      </w:r>
      <w:r w:rsidRPr="00956769">
        <w:rPr>
          <w:rFonts w:ascii="Times New Roman" w:eastAsia="標楷體" w:hAnsi="Times New Roman" w:cs="Times New Roman" w:hint="eastAsia"/>
          <w:color w:val="000000" w:themeColor="text1"/>
        </w:rPr>
        <w:t>)</w:t>
      </w:r>
      <w:r w:rsidRPr="00956769">
        <w:rPr>
          <w:rFonts w:ascii="Times New Roman" w:eastAsia="標楷體" w:hAnsi="Times New Roman" w:cs="Times New Roman" w:hint="eastAsia"/>
          <w:color w:val="000000" w:themeColor="text1"/>
        </w:rPr>
        <w:t>；本學年已停辦之科別，其學生或上學年畢業生數請勿漏列。</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60"/>
        <w:gridCol w:w="1158"/>
        <w:gridCol w:w="1158"/>
        <w:gridCol w:w="1162"/>
        <w:gridCol w:w="1159"/>
        <w:gridCol w:w="1159"/>
        <w:gridCol w:w="1163"/>
        <w:gridCol w:w="1159"/>
        <w:gridCol w:w="1159"/>
      </w:tblGrid>
      <w:tr w:rsidR="00956769" w:rsidRPr="00956769" w14:paraId="4E77CA8A" w14:textId="77777777" w:rsidTr="003277C2">
        <w:trPr>
          <w:trHeight w:val="20"/>
        </w:trPr>
        <w:tc>
          <w:tcPr>
            <w:tcW w:w="2222" w:type="pct"/>
            <w:gridSpan w:val="4"/>
            <w:shd w:val="clear" w:color="auto" w:fill="EEECE1"/>
            <w:vAlign w:val="center"/>
          </w:tcPr>
          <w:p w14:paraId="23E9FF2D" w14:textId="77777777" w:rsidR="00061F96" w:rsidRPr="00956769" w:rsidRDefault="00061F96" w:rsidP="003277C2">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rPr>
              <w:t>升學人數</w:t>
            </w:r>
          </w:p>
        </w:tc>
        <w:tc>
          <w:tcPr>
            <w:tcW w:w="1667" w:type="pct"/>
            <w:gridSpan w:val="3"/>
            <w:shd w:val="clear" w:color="auto" w:fill="EEECE1"/>
            <w:vAlign w:val="center"/>
          </w:tcPr>
          <w:p w14:paraId="62EF1FFC" w14:textId="77777777" w:rsidR="00061F96" w:rsidRPr="00956769" w:rsidRDefault="00061F96" w:rsidP="003277C2">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rPr>
              <w:t>就業人數</w:t>
            </w:r>
          </w:p>
        </w:tc>
        <w:tc>
          <w:tcPr>
            <w:tcW w:w="555" w:type="pct"/>
            <w:vMerge w:val="restart"/>
            <w:tcBorders>
              <w:right w:val="single" w:sz="4" w:space="0" w:color="auto"/>
            </w:tcBorders>
            <w:shd w:val="clear" w:color="auto" w:fill="EEECE1"/>
            <w:vAlign w:val="center"/>
          </w:tcPr>
          <w:p w14:paraId="0AAB010F" w14:textId="77777777" w:rsidR="00061F96" w:rsidRPr="00956769" w:rsidRDefault="00061F96" w:rsidP="003277C2">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rPr>
              <w:t>未升學</w:t>
            </w:r>
          </w:p>
          <w:p w14:paraId="5D544F40" w14:textId="77777777" w:rsidR="00061F96" w:rsidRPr="00956769" w:rsidRDefault="00061F96" w:rsidP="003277C2">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rPr>
              <w:t>未就業</w:t>
            </w:r>
          </w:p>
          <w:p w14:paraId="067129F0" w14:textId="77777777" w:rsidR="00061F96" w:rsidRPr="00956769" w:rsidRDefault="00061F96" w:rsidP="003277C2">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rPr>
              <w:t>人數</w:t>
            </w:r>
          </w:p>
          <w:p w14:paraId="3E628DF1" w14:textId="77777777" w:rsidR="00061F96" w:rsidRPr="00956769" w:rsidRDefault="00061F96" w:rsidP="003277C2">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sz w:val="16"/>
                <w:szCs w:val="16"/>
              </w:rPr>
              <w:t>(</w:t>
            </w:r>
            <w:proofErr w:type="gramStart"/>
            <w:r w:rsidRPr="00956769">
              <w:rPr>
                <w:rFonts w:ascii="Times New Roman" w:eastAsia="標楷體" w:hAnsi="Times New Roman" w:cs="Times New Roman" w:hint="eastAsia"/>
                <w:color w:val="000000" w:themeColor="text1"/>
                <w:sz w:val="16"/>
                <w:szCs w:val="16"/>
              </w:rPr>
              <w:t>註</w:t>
            </w:r>
            <w:proofErr w:type="gramEnd"/>
            <w:r w:rsidRPr="00956769">
              <w:rPr>
                <w:rFonts w:ascii="Times New Roman" w:eastAsia="標楷體" w:hAnsi="Times New Roman" w:cs="Times New Roman" w:hint="eastAsia"/>
                <w:color w:val="000000" w:themeColor="text1"/>
                <w:sz w:val="16"/>
                <w:szCs w:val="16"/>
              </w:rPr>
              <w:t>5</w:t>
            </w:r>
            <w:r w:rsidRPr="00956769">
              <w:rPr>
                <w:rFonts w:ascii="Times New Roman" w:eastAsia="標楷體" w:hAnsi="Times New Roman" w:cs="Times New Roman"/>
                <w:color w:val="000000" w:themeColor="text1"/>
                <w:sz w:val="16"/>
                <w:szCs w:val="16"/>
              </w:rPr>
              <w:t>)</w:t>
            </w:r>
          </w:p>
        </w:tc>
        <w:tc>
          <w:tcPr>
            <w:tcW w:w="556" w:type="pct"/>
            <w:vMerge w:val="restart"/>
            <w:tcBorders>
              <w:left w:val="single" w:sz="4" w:space="0" w:color="auto"/>
            </w:tcBorders>
            <w:shd w:val="clear" w:color="auto" w:fill="EEECE1"/>
            <w:vAlign w:val="center"/>
          </w:tcPr>
          <w:p w14:paraId="65EC2167" w14:textId="77777777" w:rsidR="00061F96" w:rsidRPr="00956769" w:rsidRDefault="00061F96" w:rsidP="003277C2">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rPr>
              <w:t>未能</w:t>
            </w:r>
          </w:p>
          <w:p w14:paraId="2ECA57DE" w14:textId="77777777" w:rsidR="00061F96" w:rsidRPr="00956769" w:rsidRDefault="00061F96" w:rsidP="003277C2">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rPr>
              <w:t>聯繫</w:t>
            </w:r>
          </w:p>
          <w:p w14:paraId="2399A542" w14:textId="77777777" w:rsidR="00061F96" w:rsidRPr="00956769" w:rsidRDefault="00061F96" w:rsidP="003277C2">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rPr>
              <w:t>人數</w:t>
            </w:r>
          </w:p>
          <w:p w14:paraId="5865A500" w14:textId="77777777" w:rsidR="00061F96" w:rsidRPr="00956769" w:rsidRDefault="00061F96" w:rsidP="003277C2">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sz w:val="16"/>
                <w:szCs w:val="16"/>
              </w:rPr>
              <w:t>(</w:t>
            </w:r>
            <w:proofErr w:type="gramStart"/>
            <w:r w:rsidRPr="00956769">
              <w:rPr>
                <w:rFonts w:ascii="Times New Roman" w:eastAsia="標楷體" w:hAnsi="Times New Roman" w:cs="Times New Roman" w:hint="eastAsia"/>
                <w:color w:val="000000" w:themeColor="text1"/>
                <w:sz w:val="16"/>
                <w:szCs w:val="16"/>
              </w:rPr>
              <w:t>註</w:t>
            </w:r>
            <w:proofErr w:type="gramEnd"/>
            <w:r w:rsidRPr="00956769">
              <w:rPr>
                <w:rFonts w:ascii="Times New Roman" w:eastAsia="標楷體" w:hAnsi="Times New Roman" w:cs="Times New Roman" w:hint="eastAsia"/>
                <w:color w:val="000000" w:themeColor="text1"/>
                <w:sz w:val="16"/>
                <w:szCs w:val="16"/>
              </w:rPr>
              <w:t>6</w:t>
            </w:r>
            <w:r w:rsidRPr="00956769">
              <w:rPr>
                <w:rFonts w:ascii="Times New Roman" w:eastAsia="標楷體" w:hAnsi="Times New Roman" w:cs="Times New Roman"/>
                <w:color w:val="000000" w:themeColor="text1"/>
                <w:sz w:val="16"/>
                <w:szCs w:val="16"/>
              </w:rPr>
              <w:t>)</w:t>
            </w:r>
          </w:p>
        </w:tc>
      </w:tr>
      <w:tr w:rsidR="00956769" w:rsidRPr="00956769" w14:paraId="0784F7B8" w14:textId="77777777" w:rsidTr="003277C2">
        <w:trPr>
          <w:trHeight w:val="20"/>
        </w:trPr>
        <w:tc>
          <w:tcPr>
            <w:tcW w:w="556" w:type="pct"/>
            <w:shd w:val="clear" w:color="auto" w:fill="EEECE1"/>
            <w:vAlign w:val="center"/>
          </w:tcPr>
          <w:p w14:paraId="64A1EC4B" w14:textId="77777777" w:rsidR="00061F96" w:rsidRPr="00956769" w:rsidRDefault="00061F96" w:rsidP="003277C2">
            <w:pPr>
              <w:jc w:val="center"/>
              <w:textAlignment w:val="center"/>
              <w:rPr>
                <w:rFonts w:ascii="Times New Roman" w:eastAsia="標楷體" w:hAnsi="Times New Roman" w:cs="Times New Roman"/>
                <w:color w:val="000000" w:themeColor="text1"/>
                <w:sz w:val="16"/>
                <w:szCs w:val="16"/>
              </w:rPr>
            </w:pPr>
            <w:r w:rsidRPr="00956769">
              <w:rPr>
                <w:rFonts w:ascii="Times New Roman" w:eastAsia="標楷體" w:hAnsi="Times New Roman" w:cs="Times New Roman"/>
                <w:color w:val="000000" w:themeColor="text1"/>
              </w:rPr>
              <w:t>產學</w:t>
            </w:r>
            <w:r w:rsidRPr="00956769">
              <w:rPr>
                <w:rFonts w:ascii="Times New Roman" w:eastAsia="標楷體" w:hAnsi="Times New Roman" w:cs="Times New Roman" w:hint="eastAsia"/>
                <w:color w:val="000000" w:themeColor="text1"/>
              </w:rPr>
              <w:t>攜手</w:t>
            </w:r>
            <w:r w:rsidRPr="00956769">
              <w:rPr>
                <w:rFonts w:ascii="Times New Roman" w:eastAsia="標楷體" w:hAnsi="Times New Roman" w:cs="Times New Roman"/>
                <w:color w:val="000000" w:themeColor="text1"/>
              </w:rPr>
              <w:t>合作</w:t>
            </w:r>
            <w:r w:rsidRPr="00956769">
              <w:rPr>
                <w:rFonts w:ascii="Times New Roman" w:eastAsia="標楷體" w:hAnsi="Times New Roman" w:cs="Times New Roman" w:hint="eastAsia"/>
                <w:color w:val="000000" w:themeColor="text1"/>
              </w:rPr>
              <w:t>計畫</w:t>
            </w:r>
            <w:r w:rsidRPr="00956769">
              <w:rPr>
                <w:rFonts w:ascii="Times New Roman" w:eastAsia="標楷體" w:hAnsi="Times New Roman" w:cs="Times New Roman"/>
                <w:color w:val="000000" w:themeColor="text1"/>
              </w:rPr>
              <w:t>專班</w:t>
            </w:r>
            <w:r w:rsidRPr="00956769">
              <w:rPr>
                <w:rFonts w:ascii="Times New Roman" w:eastAsia="標楷體" w:hAnsi="Times New Roman" w:cs="Times New Roman" w:hint="eastAsia"/>
                <w:color w:val="000000" w:themeColor="text1"/>
              </w:rPr>
              <w:t>(</w:t>
            </w:r>
            <w:proofErr w:type="gramStart"/>
            <w:r w:rsidRPr="00956769">
              <w:rPr>
                <w:rFonts w:ascii="Times New Roman" w:eastAsia="標楷體" w:hAnsi="Times New Roman" w:cs="Times New Roman"/>
                <w:color w:val="000000" w:themeColor="text1"/>
              </w:rPr>
              <w:t>含建教</w:t>
            </w:r>
            <w:proofErr w:type="gramEnd"/>
            <w:r w:rsidRPr="00956769">
              <w:rPr>
                <w:rFonts w:ascii="Times New Roman" w:eastAsia="標楷體" w:hAnsi="Times New Roman" w:cs="Times New Roman" w:hint="eastAsia"/>
                <w:color w:val="000000" w:themeColor="text1"/>
              </w:rPr>
              <w:t>班</w:t>
            </w:r>
            <w:r w:rsidRPr="00956769">
              <w:rPr>
                <w:rFonts w:ascii="Times New Roman" w:eastAsia="標楷體" w:hAnsi="Times New Roman" w:cs="Times New Roman" w:hint="eastAsia"/>
                <w:color w:val="000000" w:themeColor="text1"/>
              </w:rPr>
              <w:t>)</w:t>
            </w:r>
          </w:p>
          <w:p w14:paraId="32F2E31F" w14:textId="77777777" w:rsidR="00061F96" w:rsidRPr="00956769" w:rsidRDefault="00061F96" w:rsidP="003277C2">
            <w:pPr>
              <w:jc w:val="center"/>
              <w:textAlignment w:val="center"/>
              <w:rPr>
                <w:rFonts w:ascii="Times New Roman" w:eastAsia="標楷體" w:hAnsi="Times New Roman" w:cs="Times New Roman"/>
                <w:color w:val="000000" w:themeColor="text1"/>
                <w:sz w:val="16"/>
                <w:szCs w:val="16"/>
              </w:rPr>
            </w:pPr>
            <w:r w:rsidRPr="00956769">
              <w:rPr>
                <w:rFonts w:ascii="Times New Roman" w:eastAsia="標楷體" w:hAnsi="Times New Roman" w:cs="Times New Roman" w:hint="eastAsia"/>
                <w:color w:val="000000" w:themeColor="text1"/>
                <w:sz w:val="16"/>
                <w:szCs w:val="16"/>
              </w:rPr>
              <w:t>(</w:t>
            </w:r>
            <w:proofErr w:type="gramStart"/>
            <w:r w:rsidRPr="00956769">
              <w:rPr>
                <w:rFonts w:ascii="Times New Roman" w:eastAsia="標楷體" w:hAnsi="Times New Roman" w:cs="Times New Roman" w:hint="eastAsia"/>
                <w:color w:val="000000" w:themeColor="text1"/>
                <w:sz w:val="16"/>
                <w:szCs w:val="16"/>
              </w:rPr>
              <w:t>註</w:t>
            </w:r>
            <w:proofErr w:type="gramEnd"/>
            <w:r w:rsidRPr="00956769">
              <w:rPr>
                <w:rFonts w:ascii="Times New Roman" w:eastAsia="標楷體" w:hAnsi="Times New Roman" w:cs="Times New Roman" w:hint="eastAsia"/>
                <w:color w:val="000000" w:themeColor="text1"/>
                <w:sz w:val="16"/>
                <w:szCs w:val="16"/>
              </w:rPr>
              <w:t>1)</w:t>
            </w:r>
          </w:p>
        </w:tc>
        <w:tc>
          <w:tcPr>
            <w:tcW w:w="555" w:type="pct"/>
            <w:shd w:val="clear" w:color="auto" w:fill="EEECE1"/>
            <w:vAlign w:val="center"/>
          </w:tcPr>
          <w:p w14:paraId="2AFFE8FD" w14:textId="77777777" w:rsidR="00061F96" w:rsidRPr="00956769" w:rsidRDefault="00061F96" w:rsidP="003277C2">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rPr>
              <w:t>相關</w:t>
            </w:r>
          </w:p>
          <w:p w14:paraId="369A0BC0" w14:textId="77777777" w:rsidR="00061F96" w:rsidRPr="00956769" w:rsidRDefault="00061F96" w:rsidP="003277C2">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rPr>
              <w:t>科系</w:t>
            </w:r>
          </w:p>
          <w:p w14:paraId="4EC1966C" w14:textId="77777777" w:rsidR="00061F96" w:rsidRPr="00956769" w:rsidRDefault="00061F96" w:rsidP="003277C2">
            <w:pPr>
              <w:jc w:val="center"/>
              <w:textAlignment w:val="center"/>
              <w:rPr>
                <w:rFonts w:ascii="Times New Roman" w:eastAsia="標楷體" w:hAnsi="Times New Roman" w:cs="Times New Roman"/>
                <w:color w:val="000000" w:themeColor="text1"/>
                <w:sz w:val="16"/>
                <w:szCs w:val="16"/>
              </w:rPr>
            </w:pPr>
            <w:r w:rsidRPr="00956769">
              <w:rPr>
                <w:rFonts w:ascii="Times New Roman" w:eastAsia="標楷體" w:hAnsi="Times New Roman" w:cs="Times New Roman"/>
                <w:color w:val="000000" w:themeColor="text1"/>
                <w:sz w:val="16"/>
                <w:szCs w:val="16"/>
              </w:rPr>
              <w:t>(</w:t>
            </w:r>
            <w:proofErr w:type="gramStart"/>
            <w:r w:rsidRPr="00956769">
              <w:rPr>
                <w:rFonts w:ascii="Times New Roman" w:eastAsia="標楷體" w:hAnsi="Times New Roman" w:cs="Times New Roman" w:hint="eastAsia"/>
                <w:color w:val="000000" w:themeColor="text1"/>
                <w:sz w:val="16"/>
                <w:szCs w:val="16"/>
              </w:rPr>
              <w:t>註</w:t>
            </w:r>
            <w:proofErr w:type="gramEnd"/>
            <w:r w:rsidRPr="00956769">
              <w:rPr>
                <w:rFonts w:ascii="Times New Roman" w:eastAsia="標楷體" w:hAnsi="Times New Roman" w:cs="Times New Roman" w:hint="eastAsia"/>
                <w:color w:val="000000" w:themeColor="text1"/>
                <w:sz w:val="16"/>
                <w:szCs w:val="16"/>
              </w:rPr>
              <w:t>2</w:t>
            </w:r>
            <w:r w:rsidRPr="00956769">
              <w:rPr>
                <w:rFonts w:ascii="Times New Roman" w:eastAsia="標楷體" w:hAnsi="Times New Roman" w:cs="Times New Roman"/>
                <w:color w:val="000000" w:themeColor="text1"/>
                <w:sz w:val="16"/>
                <w:szCs w:val="16"/>
              </w:rPr>
              <w:t>)</w:t>
            </w:r>
          </w:p>
        </w:tc>
        <w:tc>
          <w:tcPr>
            <w:tcW w:w="555" w:type="pct"/>
            <w:shd w:val="clear" w:color="auto" w:fill="EEECE1"/>
            <w:vAlign w:val="center"/>
          </w:tcPr>
          <w:p w14:paraId="73B4869F" w14:textId="77777777" w:rsidR="00061F96" w:rsidRPr="00956769" w:rsidRDefault="00061F96" w:rsidP="003277C2">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rPr>
              <w:t>非相關</w:t>
            </w:r>
          </w:p>
          <w:p w14:paraId="6F9D7659" w14:textId="77777777" w:rsidR="00061F96" w:rsidRPr="00956769" w:rsidRDefault="00061F96" w:rsidP="003277C2">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rPr>
              <w:t>科系</w:t>
            </w:r>
          </w:p>
        </w:tc>
        <w:tc>
          <w:tcPr>
            <w:tcW w:w="557" w:type="pct"/>
            <w:shd w:val="clear" w:color="auto" w:fill="EEECE1"/>
            <w:vAlign w:val="center"/>
          </w:tcPr>
          <w:p w14:paraId="06D22674" w14:textId="77777777" w:rsidR="00061F96" w:rsidRPr="00956769" w:rsidRDefault="00061F96" w:rsidP="003277C2">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rPr>
              <w:t>其他</w:t>
            </w:r>
          </w:p>
          <w:p w14:paraId="4719D5D4" w14:textId="77777777" w:rsidR="00061F96" w:rsidRPr="00956769" w:rsidRDefault="00061F96" w:rsidP="003277C2">
            <w:pPr>
              <w:jc w:val="center"/>
              <w:textAlignment w:val="center"/>
              <w:rPr>
                <w:rFonts w:ascii="Times New Roman" w:eastAsia="標楷體" w:hAnsi="Times New Roman" w:cs="Times New Roman"/>
                <w:color w:val="000000" w:themeColor="text1"/>
                <w:sz w:val="16"/>
                <w:szCs w:val="16"/>
              </w:rPr>
            </w:pPr>
            <w:r w:rsidRPr="00956769">
              <w:rPr>
                <w:rFonts w:ascii="Times New Roman" w:eastAsia="標楷體" w:hAnsi="Times New Roman" w:cs="Times New Roman" w:hint="eastAsia"/>
                <w:color w:val="000000" w:themeColor="text1"/>
                <w:sz w:val="16"/>
                <w:szCs w:val="16"/>
              </w:rPr>
              <w:t>(</w:t>
            </w:r>
            <w:proofErr w:type="gramStart"/>
            <w:r w:rsidRPr="00956769">
              <w:rPr>
                <w:rFonts w:ascii="Times New Roman" w:eastAsia="標楷體" w:hAnsi="Times New Roman" w:cs="Times New Roman" w:hint="eastAsia"/>
                <w:color w:val="000000" w:themeColor="text1"/>
                <w:sz w:val="16"/>
                <w:szCs w:val="16"/>
              </w:rPr>
              <w:t>註</w:t>
            </w:r>
            <w:proofErr w:type="gramEnd"/>
            <w:r w:rsidRPr="00956769">
              <w:rPr>
                <w:rFonts w:ascii="Times New Roman" w:eastAsia="標楷體" w:hAnsi="Times New Roman" w:cs="Times New Roman" w:hint="eastAsia"/>
                <w:color w:val="000000" w:themeColor="text1"/>
                <w:sz w:val="16"/>
                <w:szCs w:val="16"/>
              </w:rPr>
              <w:t>4)</w:t>
            </w:r>
          </w:p>
        </w:tc>
        <w:tc>
          <w:tcPr>
            <w:tcW w:w="555" w:type="pct"/>
            <w:shd w:val="clear" w:color="auto" w:fill="EEECE1"/>
            <w:vAlign w:val="center"/>
          </w:tcPr>
          <w:p w14:paraId="452D0DDE" w14:textId="77777777" w:rsidR="00061F96" w:rsidRPr="00956769" w:rsidRDefault="00061F96" w:rsidP="003277C2">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rPr>
              <w:t>相關</w:t>
            </w:r>
          </w:p>
          <w:p w14:paraId="6C79CE0B" w14:textId="77777777" w:rsidR="00061F96" w:rsidRPr="00956769" w:rsidRDefault="00061F96" w:rsidP="003277C2">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rPr>
              <w:t>產業</w:t>
            </w:r>
          </w:p>
          <w:p w14:paraId="17E27861" w14:textId="77777777" w:rsidR="00061F96" w:rsidRPr="00956769" w:rsidRDefault="00061F96" w:rsidP="003277C2">
            <w:pPr>
              <w:jc w:val="center"/>
              <w:textAlignment w:val="center"/>
              <w:rPr>
                <w:rFonts w:ascii="Times New Roman" w:eastAsia="標楷體" w:hAnsi="Times New Roman" w:cs="Times New Roman"/>
                <w:color w:val="000000" w:themeColor="text1"/>
                <w:sz w:val="16"/>
                <w:szCs w:val="16"/>
              </w:rPr>
            </w:pPr>
            <w:r w:rsidRPr="00956769">
              <w:rPr>
                <w:rFonts w:ascii="Times New Roman" w:eastAsia="標楷體" w:hAnsi="Times New Roman" w:cs="Times New Roman" w:hint="eastAsia"/>
                <w:color w:val="000000" w:themeColor="text1"/>
                <w:sz w:val="16"/>
                <w:szCs w:val="16"/>
              </w:rPr>
              <w:t>(</w:t>
            </w:r>
            <w:proofErr w:type="gramStart"/>
            <w:r w:rsidRPr="00956769">
              <w:rPr>
                <w:rFonts w:ascii="Times New Roman" w:eastAsia="標楷體" w:hAnsi="Times New Roman" w:cs="Times New Roman" w:hint="eastAsia"/>
                <w:color w:val="000000" w:themeColor="text1"/>
                <w:sz w:val="16"/>
                <w:szCs w:val="16"/>
              </w:rPr>
              <w:t>註</w:t>
            </w:r>
            <w:proofErr w:type="gramEnd"/>
            <w:r w:rsidRPr="00956769">
              <w:rPr>
                <w:rFonts w:ascii="Times New Roman" w:eastAsia="標楷體" w:hAnsi="Times New Roman" w:cs="Times New Roman" w:hint="eastAsia"/>
                <w:color w:val="000000" w:themeColor="text1"/>
                <w:sz w:val="16"/>
                <w:szCs w:val="16"/>
              </w:rPr>
              <w:t>3</w:t>
            </w:r>
            <w:r w:rsidRPr="00956769">
              <w:rPr>
                <w:rFonts w:ascii="Times New Roman" w:eastAsia="標楷體" w:hAnsi="Times New Roman" w:cs="Times New Roman"/>
                <w:color w:val="000000" w:themeColor="text1"/>
                <w:sz w:val="16"/>
                <w:szCs w:val="16"/>
              </w:rPr>
              <w:t>)</w:t>
            </w:r>
          </w:p>
        </w:tc>
        <w:tc>
          <w:tcPr>
            <w:tcW w:w="555" w:type="pct"/>
            <w:shd w:val="clear" w:color="auto" w:fill="EEECE1"/>
            <w:vAlign w:val="center"/>
          </w:tcPr>
          <w:p w14:paraId="6630E8CB" w14:textId="77777777" w:rsidR="00061F96" w:rsidRPr="00956769" w:rsidRDefault="00061F96" w:rsidP="003277C2">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rPr>
              <w:t>非相關</w:t>
            </w:r>
          </w:p>
          <w:p w14:paraId="7D5F9F7D" w14:textId="77777777" w:rsidR="00061F96" w:rsidRPr="00956769" w:rsidRDefault="00061F96" w:rsidP="003277C2">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rPr>
              <w:t>產業</w:t>
            </w:r>
          </w:p>
        </w:tc>
        <w:tc>
          <w:tcPr>
            <w:tcW w:w="556" w:type="pct"/>
            <w:shd w:val="clear" w:color="auto" w:fill="EEECE1"/>
            <w:vAlign w:val="center"/>
          </w:tcPr>
          <w:p w14:paraId="58768641" w14:textId="77777777" w:rsidR="00061F96" w:rsidRPr="00956769" w:rsidRDefault="00061F96" w:rsidP="003277C2">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rPr>
              <w:t>其他</w:t>
            </w:r>
          </w:p>
          <w:p w14:paraId="56095197" w14:textId="77777777" w:rsidR="00061F96" w:rsidRPr="00956769" w:rsidRDefault="00061F96" w:rsidP="003277C2">
            <w:pPr>
              <w:jc w:val="center"/>
              <w:textAlignment w:val="center"/>
              <w:rPr>
                <w:rFonts w:ascii="Times New Roman" w:eastAsia="標楷體" w:hAnsi="Times New Roman" w:cs="Times New Roman"/>
                <w:color w:val="000000" w:themeColor="text1"/>
                <w:sz w:val="16"/>
                <w:szCs w:val="16"/>
              </w:rPr>
            </w:pPr>
            <w:r w:rsidRPr="00956769">
              <w:rPr>
                <w:rFonts w:ascii="Times New Roman" w:eastAsia="標楷體" w:hAnsi="Times New Roman" w:cs="Times New Roman" w:hint="eastAsia"/>
                <w:color w:val="000000" w:themeColor="text1"/>
                <w:sz w:val="16"/>
                <w:szCs w:val="16"/>
              </w:rPr>
              <w:t>(</w:t>
            </w:r>
            <w:proofErr w:type="gramStart"/>
            <w:r w:rsidRPr="00956769">
              <w:rPr>
                <w:rFonts w:ascii="Times New Roman" w:eastAsia="標楷體" w:hAnsi="Times New Roman" w:cs="Times New Roman" w:hint="eastAsia"/>
                <w:color w:val="000000" w:themeColor="text1"/>
                <w:sz w:val="16"/>
                <w:szCs w:val="16"/>
              </w:rPr>
              <w:t>註</w:t>
            </w:r>
            <w:proofErr w:type="gramEnd"/>
            <w:r w:rsidRPr="00956769">
              <w:rPr>
                <w:rFonts w:ascii="Times New Roman" w:eastAsia="標楷體" w:hAnsi="Times New Roman" w:cs="Times New Roman" w:hint="eastAsia"/>
                <w:color w:val="000000" w:themeColor="text1"/>
                <w:sz w:val="16"/>
                <w:szCs w:val="16"/>
              </w:rPr>
              <w:t>4)</w:t>
            </w:r>
          </w:p>
        </w:tc>
        <w:tc>
          <w:tcPr>
            <w:tcW w:w="555" w:type="pct"/>
            <w:vMerge/>
            <w:tcBorders>
              <w:right w:val="single" w:sz="4" w:space="0" w:color="auto"/>
            </w:tcBorders>
            <w:shd w:val="clear" w:color="auto" w:fill="EEECE1"/>
            <w:vAlign w:val="center"/>
          </w:tcPr>
          <w:p w14:paraId="3E8BEFDD" w14:textId="77777777" w:rsidR="00061F96" w:rsidRPr="00956769" w:rsidRDefault="00061F96" w:rsidP="003277C2">
            <w:pPr>
              <w:jc w:val="center"/>
              <w:textAlignment w:val="center"/>
              <w:rPr>
                <w:rFonts w:ascii="Times New Roman" w:eastAsia="標楷體" w:hAnsi="Times New Roman" w:cs="Times New Roman"/>
                <w:color w:val="000000" w:themeColor="text1"/>
              </w:rPr>
            </w:pPr>
          </w:p>
        </w:tc>
        <w:tc>
          <w:tcPr>
            <w:tcW w:w="556" w:type="pct"/>
            <w:vMerge/>
            <w:tcBorders>
              <w:left w:val="single" w:sz="4" w:space="0" w:color="auto"/>
            </w:tcBorders>
            <w:shd w:val="clear" w:color="auto" w:fill="EEECE1"/>
            <w:vAlign w:val="center"/>
          </w:tcPr>
          <w:p w14:paraId="197DBB3E" w14:textId="77777777" w:rsidR="00061F96" w:rsidRPr="00956769" w:rsidRDefault="00061F96" w:rsidP="003277C2">
            <w:pPr>
              <w:jc w:val="center"/>
              <w:textAlignment w:val="center"/>
              <w:rPr>
                <w:rFonts w:ascii="Times New Roman" w:eastAsia="標楷體" w:hAnsi="Times New Roman" w:cs="Times New Roman"/>
                <w:color w:val="000000" w:themeColor="text1"/>
              </w:rPr>
            </w:pPr>
          </w:p>
        </w:tc>
      </w:tr>
      <w:tr w:rsidR="00956769" w:rsidRPr="00956769" w14:paraId="3CCE37B7" w14:textId="77777777" w:rsidTr="003277C2">
        <w:trPr>
          <w:trHeight w:val="567"/>
        </w:trPr>
        <w:tc>
          <w:tcPr>
            <w:tcW w:w="556" w:type="pct"/>
            <w:vAlign w:val="center"/>
          </w:tcPr>
          <w:p w14:paraId="131FF82E" w14:textId="77777777" w:rsidR="00061F96" w:rsidRPr="00956769" w:rsidRDefault="00061F96" w:rsidP="003277C2">
            <w:pPr>
              <w:jc w:val="center"/>
              <w:textAlignment w:val="center"/>
              <w:rPr>
                <w:rFonts w:ascii="Times New Roman" w:eastAsia="標楷體" w:hAnsi="Times New Roman" w:cs="Times New Roman"/>
                <w:color w:val="000000" w:themeColor="text1"/>
              </w:rPr>
            </w:pPr>
          </w:p>
        </w:tc>
        <w:tc>
          <w:tcPr>
            <w:tcW w:w="555" w:type="pct"/>
            <w:vAlign w:val="center"/>
          </w:tcPr>
          <w:p w14:paraId="4C80C83D" w14:textId="77777777" w:rsidR="00061F96" w:rsidRPr="00956769" w:rsidRDefault="00061F96" w:rsidP="003277C2">
            <w:pPr>
              <w:jc w:val="center"/>
              <w:textAlignment w:val="center"/>
              <w:rPr>
                <w:rFonts w:ascii="Times New Roman" w:eastAsia="標楷體" w:hAnsi="Times New Roman" w:cs="Times New Roman"/>
                <w:color w:val="000000" w:themeColor="text1"/>
              </w:rPr>
            </w:pPr>
          </w:p>
        </w:tc>
        <w:tc>
          <w:tcPr>
            <w:tcW w:w="555" w:type="pct"/>
            <w:vAlign w:val="center"/>
          </w:tcPr>
          <w:p w14:paraId="038EA99A" w14:textId="77777777" w:rsidR="00061F96" w:rsidRPr="00956769" w:rsidRDefault="00061F96" w:rsidP="003277C2">
            <w:pPr>
              <w:jc w:val="center"/>
              <w:textAlignment w:val="center"/>
              <w:rPr>
                <w:rFonts w:ascii="Times New Roman" w:eastAsia="標楷體" w:hAnsi="Times New Roman" w:cs="Times New Roman"/>
                <w:color w:val="000000" w:themeColor="text1"/>
              </w:rPr>
            </w:pPr>
          </w:p>
        </w:tc>
        <w:tc>
          <w:tcPr>
            <w:tcW w:w="557" w:type="pct"/>
            <w:vAlign w:val="center"/>
          </w:tcPr>
          <w:p w14:paraId="130D1978" w14:textId="77777777" w:rsidR="00061F96" w:rsidRPr="00956769" w:rsidRDefault="00061F96" w:rsidP="003277C2">
            <w:pPr>
              <w:jc w:val="center"/>
              <w:textAlignment w:val="center"/>
              <w:rPr>
                <w:rFonts w:ascii="Times New Roman" w:eastAsia="標楷體" w:hAnsi="Times New Roman" w:cs="Times New Roman"/>
                <w:color w:val="000000" w:themeColor="text1"/>
              </w:rPr>
            </w:pPr>
          </w:p>
        </w:tc>
        <w:tc>
          <w:tcPr>
            <w:tcW w:w="555" w:type="pct"/>
            <w:vAlign w:val="center"/>
          </w:tcPr>
          <w:p w14:paraId="7896BD9F" w14:textId="77777777" w:rsidR="00061F96" w:rsidRPr="00956769" w:rsidRDefault="00061F96" w:rsidP="003277C2">
            <w:pPr>
              <w:jc w:val="center"/>
              <w:textAlignment w:val="center"/>
              <w:rPr>
                <w:rFonts w:ascii="Times New Roman" w:eastAsia="標楷體" w:hAnsi="Times New Roman" w:cs="Times New Roman"/>
                <w:color w:val="000000" w:themeColor="text1"/>
              </w:rPr>
            </w:pPr>
          </w:p>
        </w:tc>
        <w:tc>
          <w:tcPr>
            <w:tcW w:w="555" w:type="pct"/>
            <w:vAlign w:val="center"/>
          </w:tcPr>
          <w:p w14:paraId="49F58355" w14:textId="77777777" w:rsidR="00061F96" w:rsidRPr="00956769" w:rsidRDefault="00061F96" w:rsidP="003277C2">
            <w:pPr>
              <w:jc w:val="center"/>
              <w:textAlignment w:val="center"/>
              <w:rPr>
                <w:rFonts w:ascii="Times New Roman" w:eastAsia="標楷體" w:hAnsi="Times New Roman" w:cs="Times New Roman"/>
                <w:color w:val="000000" w:themeColor="text1"/>
              </w:rPr>
            </w:pPr>
          </w:p>
        </w:tc>
        <w:tc>
          <w:tcPr>
            <w:tcW w:w="556" w:type="pct"/>
            <w:vAlign w:val="center"/>
          </w:tcPr>
          <w:p w14:paraId="6ABC3668" w14:textId="77777777" w:rsidR="00061F96" w:rsidRPr="00956769" w:rsidRDefault="00061F96" w:rsidP="003277C2">
            <w:pPr>
              <w:jc w:val="center"/>
              <w:textAlignment w:val="center"/>
              <w:rPr>
                <w:rFonts w:ascii="Times New Roman" w:eastAsia="標楷體" w:hAnsi="Times New Roman" w:cs="Times New Roman"/>
                <w:color w:val="000000" w:themeColor="text1"/>
              </w:rPr>
            </w:pPr>
          </w:p>
        </w:tc>
        <w:tc>
          <w:tcPr>
            <w:tcW w:w="555" w:type="pct"/>
            <w:tcBorders>
              <w:right w:val="single" w:sz="4" w:space="0" w:color="auto"/>
            </w:tcBorders>
            <w:vAlign w:val="center"/>
          </w:tcPr>
          <w:p w14:paraId="51802E83" w14:textId="77777777" w:rsidR="00061F96" w:rsidRPr="00956769" w:rsidRDefault="00061F96" w:rsidP="003277C2">
            <w:pPr>
              <w:jc w:val="center"/>
              <w:textAlignment w:val="center"/>
              <w:rPr>
                <w:rFonts w:ascii="Times New Roman" w:eastAsia="標楷體" w:hAnsi="Times New Roman" w:cs="Times New Roman"/>
                <w:color w:val="000000" w:themeColor="text1"/>
              </w:rPr>
            </w:pPr>
          </w:p>
        </w:tc>
        <w:tc>
          <w:tcPr>
            <w:tcW w:w="556" w:type="pct"/>
            <w:tcBorders>
              <w:left w:val="single" w:sz="4" w:space="0" w:color="auto"/>
            </w:tcBorders>
            <w:vAlign w:val="center"/>
          </w:tcPr>
          <w:p w14:paraId="3D8545A9" w14:textId="77777777" w:rsidR="00061F96" w:rsidRPr="00956769" w:rsidRDefault="00061F96" w:rsidP="003277C2">
            <w:pPr>
              <w:jc w:val="center"/>
              <w:textAlignment w:val="center"/>
              <w:rPr>
                <w:rFonts w:ascii="Times New Roman" w:eastAsia="標楷體" w:hAnsi="Times New Roman" w:cs="Times New Roman"/>
                <w:color w:val="000000" w:themeColor="text1"/>
              </w:rPr>
            </w:pPr>
          </w:p>
        </w:tc>
      </w:tr>
      <w:tr w:rsidR="00956769" w:rsidRPr="00956769" w14:paraId="37085839" w14:textId="77777777" w:rsidTr="003277C2">
        <w:trPr>
          <w:trHeight w:val="20"/>
        </w:trPr>
        <w:tc>
          <w:tcPr>
            <w:tcW w:w="5000" w:type="pct"/>
            <w:gridSpan w:val="9"/>
            <w:vAlign w:val="center"/>
          </w:tcPr>
          <w:p w14:paraId="4E3C40B8" w14:textId="5CD360C3" w:rsidR="00061F96" w:rsidRPr="00956769" w:rsidRDefault="00061F96" w:rsidP="00061F96">
            <w:pPr>
              <w:ind w:left="672" w:hangingChars="280" w:hanging="672"/>
              <w:jc w:val="both"/>
              <w:textAlignment w:val="center"/>
              <w:rPr>
                <w:rFonts w:ascii="Times New Roman" w:eastAsia="標楷體" w:hAnsi="Times New Roman" w:cs="Times New Roman"/>
                <w:color w:val="000000" w:themeColor="text1"/>
              </w:rPr>
            </w:pPr>
            <w:proofErr w:type="gramStart"/>
            <w:r w:rsidRPr="00956769">
              <w:rPr>
                <w:rFonts w:ascii="Times New Roman" w:eastAsia="標楷體" w:hAnsi="Times New Roman" w:cs="Times New Roman"/>
                <w:color w:val="000000" w:themeColor="text1"/>
              </w:rPr>
              <w:t>註</w:t>
            </w:r>
            <w:proofErr w:type="gramEnd"/>
            <w:r w:rsidRPr="00956769">
              <w:rPr>
                <w:rFonts w:ascii="Times New Roman" w:eastAsia="標楷體" w:hAnsi="Times New Roman" w:cs="Times New Roman"/>
                <w:color w:val="000000" w:themeColor="text1"/>
              </w:rPr>
              <w:t>1</w:t>
            </w:r>
            <w:r w:rsidRPr="00956769">
              <w:rPr>
                <w:rFonts w:ascii="Times New Roman" w:eastAsia="標楷體" w:hAnsi="Times New Roman" w:cs="Times New Roman"/>
                <w:color w:val="000000" w:themeColor="text1"/>
              </w:rPr>
              <w:t>：</w:t>
            </w:r>
            <w:r w:rsidRPr="00956769">
              <w:rPr>
                <w:rFonts w:ascii="標楷體" w:eastAsia="標楷體" w:hAnsi="標楷體" w:cs="Times New Roman" w:hint="eastAsia"/>
                <w:color w:val="000000" w:themeColor="text1"/>
              </w:rPr>
              <w:t>「產學攜手合作計畫」係指</w:t>
            </w:r>
            <w:r w:rsidR="008B2298" w:rsidRPr="00956769">
              <w:rPr>
                <w:rFonts w:ascii="標楷體" w:eastAsia="標楷體" w:hAnsi="標楷體" w:cs="Times New Roman" w:hint="eastAsia"/>
                <w:color w:val="000000" w:themeColor="text1"/>
              </w:rPr>
              <w:t>透</w:t>
            </w:r>
            <w:r w:rsidR="008B2298" w:rsidRPr="00956769">
              <w:rPr>
                <w:rFonts w:ascii="Times New Roman" w:eastAsia="標楷體" w:hAnsi="Times New Roman" w:cs="Times New Roman"/>
                <w:color w:val="000000" w:themeColor="text1"/>
              </w:rPr>
              <w:t>過高職</w:t>
            </w:r>
            <w:r w:rsidR="008B2298" w:rsidRPr="00956769">
              <w:rPr>
                <w:rFonts w:ascii="Times New Roman" w:eastAsia="標楷體" w:hAnsi="Times New Roman" w:cs="Times New Roman"/>
                <w:color w:val="000000" w:themeColor="text1"/>
              </w:rPr>
              <w:t>(</w:t>
            </w:r>
            <w:r w:rsidRPr="00956769">
              <w:rPr>
                <w:rFonts w:ascii="Times New Roman" w:eastAsia="標楷體" w:hAnsi="Times New Roman" w:cs="Times New Roman"/>
                <w:color w:val="000000" w:themeColor="text1"/>
              </w:rPr>
              <w:t>技術型高級中等學</w:t>
            </w:r>
            <w:r w:rsidR="008B2298" w:rsidRPr="00956769">
              <w:rPr>
                <w:rFonts w:ascii="Times New Roman" w:eastAsia="標楷體" w:hAnsi="Times New Roman" w:cs="Times New Roman"/>
                <w:color w:val="000000" w:themeColor="text1"/>
              </w:rPr>
              <w:t>校、普通型高級中等學校附設</w:t>
            </w:r>
            <w:proofErr w:type="gramStart"/>
            <w:r w:rsidR="008B2298" w:rsidRPr="00956769">
              <w:rPr>
                <w:rFonts w:ascii="Times New Roman" w:eastAsia="標楷體" w:hAnsi="Times New Roman" w:cs="Times New Roman"/>
                <w:color w:val="000000" w:themeColor="text1"/>
              </w:rPr>
              <w:t>專業群科</w:t>
            </w:r>
            <w:proofErr w:type="gramEnd"/>
            <w:r w:rsidR="008B2298" w:rsidRPr="00956769">
              <w:rPr>
                <w:rFonts w:ascii="Times New Roman" w:eastAsia="標楷體" w:hAnsi="Times New Roman" w:cs="Times New Roman"/>
                <w:color w:val="000000" w:themeColor="text1"/>
              </w:rPr>
              <w:t>、綜合型高級中等學校專門學程</w:t>
            </w:r>
            <w:r w:rsidR="008B2298" w:rsidRPr="00956769">
              <w:rPr>
                <w:rFonts w:ascii="Times New Roman" w:eastAsia="標楷體" w:hAnsi="Times New Roman" w:cs="Times New Roman"/>
                <w:color w:val="000000" w:themeColor="text1"/>
              </w:rPr>
              <w:t>)</w:t>
            </w:r>
            <w:r w:rsidR="008B2298" w:rsidRPr="00956769">
              <w:rPr>
                <w:rFonts w:ascii="Times New Roman" w:eastAsia="標楷體" w:hAnsi="Times New Roman" w:cs="Times New Roman"/>
                <w:color w:val="000000" w:themeColor="text1"/>
              </w:rPr>
              <w:t>及技專校院</w:t>
            </w:r>
            <w:r w:rsidR="008B2298" w:rsidRPr="00956769">
              <w:rPr>
                <w:rFonts w:ascii="Times New Roman" w:eastAsia="標楷體" w:hAnsi="Times New Roman" w:cs="Times New Roman"/>
                <w:color w:val="000000" w:themeColor="text1"/>
              </w:rPr>
              <w:t>(</w:t>
            </w:r>
            <w:r w:rsidR="008B2298" w:rsidRPr="00956769">
              <w:rPr>
                <w:rFonts w:ascii="Times New Roman" w:eastAsia="標楷體" w:hAnsi="Times New Roman" w:cs="Times New Roman"/>
                <w:color w:val="000000" w:themeColor="text1"/>
              </w:rPr>
              <w:t>公私立科技大學、技術學院及專科學校</w:t>
            </w:r>
            <w:r w:rsidR="008B2298" w:rsidRPr="00956769">
              <w:rPr>
                <w:rFonts w:ascii="Times New Roman" w:eastAsia="標楷體" w:hAnsi="Times New Roman" w:cs="Times New Roman"/>
                <w:color w:val="000000" w:themeColor="text1"/>
              </w:rPr>
              <w:t>)</w:t>
            </w:r>
            <w:r w:rsidRPr="00956769">
              <w:rPr>
                <w:rFonts w:ascii="Times New Roman" w:eastAsia="標楷體" w:hAnsi="Times New Roman" w:cs="Times New Roman"/>
                <w:color w:val="000000" w:themeColor="text1"/>
              </w:rPr>
              <w:t>間規劃彈性的學制與課程，培育產業需求技術人力，結合實務導向技術發展，兼顧經濟弱勢與學習弱勢學生的進修與就業，落實對產業特殊類科及傳統基礎產業人才的培育，並滿足缺工產業的人力需求。</w:t>
            </w:r>
          </w:p>
          <w:p w14:paraId="788BB97E" w14:textId="77777777" w:rsidR="00061F96" w:rsidRPr="00956769" w:rsidRDefault="00061F96" w:rsidP="00061F96">
            <w:pPr>
              <w:ind w:left="672" w:hangingChars="280" w:hanging="672"/>
              <w:jc w:val="both"/>
              <w:textAlignment w:val="center"/>
              <w:rPr>
                <w:rFonts w:ascii="Times New Roman" w:eastAsia="標楷體" w:hAnsi="Times New Roman" w:cs="Times New Roman"/>
                <w:color w:val="000000" w:themeColor="text1"/>
              </w:rPr>
            </w:pPr>
            <w:proofErr w:type="gramStart"/>
            <w:r w:rsidRPr="00956769">
              <w:rPr>
                <w:rFonts w:ascii="Times New Roman" w:eastAsia="標楷體" w:hAnsi="Times New Roman" w:cs="Times New Roman" w:hint="eastAsia"/>
                <w:color w:val="000000" w:themeColor="text1"/>
              </w:rPr>
              <w:t>註</w:t>
            </w:r>
            <w:proofErr w:type="gramEnd"/>
            <w:r w:rsidRPr="00956769">
              <w:rPr>
                <w:rFonts w:ascii="Times New Roman" w:eastAsia="標楷體" w:hAnsi="Times New Roman" w:cs="Times New Roman" w:hint="eastAsia"/>
                <w:color w:val="000000" w:themeColor="text1"/>
              </w:rPr>
              <w:t>2</w:t>
            </w:r>
            <w:r w:rsidRPr="00956769">
              <w:rPr>
                <w:rFonts w:ascii="Times New Roman" w:eastAsia="標楷體" w:hAnsi="Times New Roman" w:cs="Times New Roman" w:hint="eastAsia"/>
                <w:color w:val="000000" w:themeColor="text1"/>
              </w:rPr>
              <w:t>：「相關科系」係指該系所教學、課程及人才培育目標與海洋</w:t>
            </w:r>
            <w:r w:rsidRPr="00956769">
              <w:rPr>
                <w:rFonts w:ascii="Times New Roman" w:eastAsia="標楷體" w:hAnsi="Times New Roman" w:cs="Times New Roman" w:hint="eastAsia"/>
                <w:color w:val="000000" w:themeColor="text1"/>
              </w:rPr>
              <w:t>(</w:t>
            </w:r>
            <w:r w:rsidRPr="00956769">
              <w:rPr>
                <w:rFonts w:ascii="Times New Roman" w:eastAsia="標楷體" w:hAnsi="Times New Roman" w:cs="Times New Roman" w:hint="eastAsia"/>
                <w:color w:val="000000" w:themeColor="text1"/>
              </w:rPr>
              <w:t>水域</w:t>
            </w:r>
            <w:r w:rsidRPr="00956769">
              <w:rPr>
                <w:rFonts w:ascii="Times New Roman" w:eastAsia="標楷體" w:hAnsi="Times New Roman" w:cs="Times New Roman" w:hint="eastAsia"/>
                <w:color w:val="000000" w:themeColor="text1"/>
              </w:rPr>
              <w:t>)</w:t>
            </w:r>
            <w:r w:rsidRPr="00956769">
              <w:rPr>
                <w:rFonts w:ascii="Times New Roman" w:eastAsia="標楷體" w:hAnsi="Times New Roman" w:cs="Times New Roman" w:hint="eastAsia"/>
                <w:color w:val="000000" w:themeColor="text1"/>
              </w:rPr>
              <w:t>直接或間接相關。「海洋</w:t>
            </w:r>
            <w:r w:rsidRPr="00956769">
              <w:rPr>
                <w:rFonts w:ascii="Times New Roman" w:eastAsia="標楷體" w:hAnsi="Times New Roman" w:cs="Times New Roman" w:hint="eastAsia"/>
                <w:color w:val="000000" w:themeColor="text1"/>
              </w:rPr>
              <w:t>(</w:t>
            </w:r>
            <w:r w:rsidRPr="00956769">
              <w:rPr>
                <w:rFonts w:ascii="Times New Roman" w:eastAsia="標楷體" w:hAnsi="Times New Roman" w:cs="Times New Roman" w:hint="eastAsia"/>
                <w:color w:val="000000" w:themeColor="text1"/>
              </w:rPr>
              <w:t>水域</w:t>
            </w:r>
            <w:r w:rsidRPr="00956769">
              <w:rPr>
                <w:rFonts w:ascii="Times New Roman" w:eastAsia="標楷體" w:hAnsi="Times New Roman" w:cs="Times New Roman" w:hint="eastAsia"/>
                <w:color w:val="000000" w:themeColor="text1"/>
              </w:rPr>
              <w:t>)</w:t>
            </w:r>
            <w:r w:rsidRPr="00956769">
              <w:rPr>
                <w:rFonts w:ascii="Times New Roman" w:eastAsia="標楷體" w:hAnsi="Times New Roman" w:cs="Times New Roman" w:hint="eastAsia"/>
                <w:color w:val="000000" w:themeColor="text1"/>
              </w:rPr>
              <w:t>相關」係指海運、水產養殖與加工、漁撈業、船舶建造與維修、海洋與海岸工程、海洋休閒觀光、海洋相關能源、海洋教育與研究及海洋公共服務等。</w:t>
            </w:r>
          </w:p>
          <w:p w14:paraId="23581122" w14:textId="77777777" w:rsidR="00061F96" w:rsidRPr="00956769" w:rsidRDefault="00061F96" w:rsidP="00061F96">
            <w:pPr>
              <w:ind w:left="672" w:hangingChars="280" w:hanging="672"/>
              <w:jc w:val="both"/>
              <w:textAlignment w:val="center"/>
              <w:rPr>
                <w:rFonts w:ascii="Times New Roman" w:eastAsia="標楷體" w:hAnsi="Times New Roman" w:cs="Times New Roman"/>
                <w:color w:val="000000" w:themeColor="text1"/>
              </w:rPr>
            </w:pPr>
            <w:proofErr w:type="gramStart"/>
            <w:r w:rsidRPr="00956769">
              <w:rPr>
                <w:rFonts w:ascii="Times New Roman" w:eastAsia="標楷體" w:hAnsi="Times New Roman" w:cs="Times New Roman" w:hint="eastAsia"/>
                <w:color w:val="000000" w:themeColor="text1"/>
              </w:rPr>
              <w:t>註</w:t>
            </w:r>
            <w:proofErr w:type="gramEnd"/>
            <w:r w:rsidRPr="00956769">
              <w:rPr>
                <w:rFonts w:ascii="Times New Roman" w:eastAsia="標楷體" w:hAnsi="Times New Roman" w:cs="Times New Roman" w:hint="eastAsia"/>
                <w:color w:val="000000" w:themeColor="text1"/>
              </w:rPr>
              <w:t>3</w:t>
            </w:r>
            <w:r w:rsidRPr="00956769">
              <w:rPr>
                <w:rFonts w:ascii="Times New Roman" w:eastAsia="標楷體" w:hAnsi="Times New Roman" w:cs="Times New Roman" w:hint="eastAsia"/>
                <w:color w:val="000000" w:themeColor="text1"/>
              </w:rPr>
              <w:t>：「相關產業」係指學生就業之產業類型與海洋</w:t>
            </w:r>
            <w:r w:rsidRPr="00956769">
              <w:rPr>
                <w:rFonts w:ascii="Times New Roman" w:eastAsia="標楷體" w:hAnsi="Times New Roman" w:cs="Times New Roman" w:hint="eastAsia"/>
                <w:color w:val="000000" w:themeColor="text1"/>
              </w:rPr>
              <w:t>(</w:t>
            </w:r>
            <w:r w:rsidRPr="00956769">
              <w:rPr>
                <w:rFonts w:ascii="Times New Roman" w:eastAsia="標楷體" w:hAnsi="Times New Roman" w:cs="Times New Roman" w:hint="eastAsia"/>
                <w:color w:val="000000" w:themeColor="text1"/>
              </w:rPr>
              <w:t>水域</w:t>
            </w:r>
            <w:r w:rsidRPr="00956769">
              <w:rPr>
                <w:rFonts w:ascii="Times New Roman" w:eastAsia="標楷體" w:hAnsi="Times New Roman" w:cs="Times New Roman" w:hint="eastAsia"/>
                <w:color w:val="000000" w:themeColor="text1"/>
              </w:rPr>
              <w:t>)</w:t>
            </w:r>
            <w:r w:rsidRPr="00956769">
              <w:rPr>
                <w:rFonts w:ascii="Times New Roman" w:eastAsia="標楷體" w:hAnsi="Times New Roman" w:cs="Times New Roman" w:hint="eastAsia"/>
                <w:color w:val="000000" w:themeColor="text1"/>
              </w:rPr>
              <w:t>直接或間接相關。</w:t>
            </w:r>
          </w:p>
          <w:p w14:paraId="049610A9" w14:textId="77777777" w:rsidR="00061F96" w:rsidRPr="00956769" w:rsidRDefault="00061F96" w:rsidP="00061F96">
            <w:pPr>
              <w:ind w:left="672" w:hangingChars="280" w:hanging="672"/>
              <w:jc w:val="both"/>
              <w:textAlignment w:val="center"/>
              <w:rPr>
                <w:rFonts w:ascii="Times New Roman" w:eastAsia="標楷體" w:hAnsi="Times New Roman" w:cs="Times New Roman"/>
                <w:color w:val="000000" w:themeColor="text1"/>
              </w:rPr>
            </w:pPr>
            <w:proofErr w:type="gramStart"/>
            <w:r w:rsidRPr="00956769">
              <w:rPr>
                <w:rFonts w:ascii="Times New Roman" w:eastAsia="標楷體" w:hAnsi="Times New Roman" w:cs="Times New Roman" w:hint="eastAsia"/>
                <w:color w:val="000000" w:themeColor="text1"/>
              </w:rPr>
              <w:t>註</w:t>
            </w:r>
            <w:proofErr w:type="gramEnd"/>
            <w:r w:rsidRPr="00956769">
              <w:rPr>
                <w:rFonts w:ascii="Times New Roman" w:eastAsia="標楷體" w:hAnsi="Times New Roman" w:cs="Times New Roman" w:hint="eastAsia"/>
                <w:color w:val="000000" w:themeColor="text1"/>
              </w:rPr>
              <w:t>4</w:t>
            </w:r>
            <w:r w:rsidRPr="00956769">
              <w:rPr>
                <w:rFonts w:ascii="Times New Roman" w:eastAsia="標楷體" w:hAnsi="Times New Roman" w:cs="Times New Roman" w:hint="eastAsia"/>
                <w:color w:val="000000" w:themeColor="text1"/>
              </w:rPr>
              <w:t>：</w:t>
            </w:r>
            <w:r w:rsidRPr="00956769">
              <w:rPr>
                <w:rFonts w:ascii="Times New Roman" w:eastAsia="標楷體" w:hAnsi="Times New Roman" w:cs="Times New Roman"/>
                <w:color w:val="000000" w:themeColor="text1"/>
              </w:rPr>
              <w:t>「其他」</w:t>
            </w:r>
            <w:r w:rsidRPr="00956769">
              <w:rPr>
                <w:rFonts w:ascii="Times New Roman" w:eastAsia="標楷體" w:hAnsi="Times New Roman" w:cs="Times New Roman" w:hint="eastAsia"/>
                <w:color w:val="000000" w:themeColor="text1"/>
              </w:rPr>
              <w:t>係指</w:t>
            </w:r>
            <w:r w:rsidRPr="00956769">
              <w:rPr>
                <w:rFonts w:ascii="Times New Roman" w:eastAsia="標楷體" w:hAnsi="Times New Roman" w:cs="Times New Roman"/>
                <w:color w:val="000000" w:themeColor="text1"/>
              </w:rPr>
              <w:t>未能查證之人數。</w:t>
            </w:r>
          </w:p>
          <w:p w14:paraId="0C09C591" w14:textId="77777777" w:rsidR="00061F96" w:rsidRPr="00956769" w:rsidRDefault="00061F96" w:rsidP="00061F96">
            <w:pPr>
              <w:ind w:left="672" w:hangingChars="280" w:hanging="672"/>
              <w:jc w:val="both"/>
              <w:textAlignment w:val="center"/>
              <w:rPr>
                <w:rFonts w:ascii="Times New Roman" w:eastAsia="標楷體" w:hAnsi="Times New Roman" w:cs="Times New Roman"/>
                <w:color w:val="000000" w:themeColor="text1"/>
              </w:rPr>
            </w:pPr>
            <w:proofErr w:type="gramStart"/>
            <w:r w:rsidRPr="00956769">
              <w:rPr>
                <w:rFonts w:ascii="Times New Roman" w:eastAsia="標楷體" w:hAnsi="Times New Roman" w:cs="Times New Roman" w:hint="eastAsia"/>
                <w:color w:val="000000" w:themeColor="text1"/>
              </w:rPr>
              <w:t>註</w:t>
            </w:r>
            <w:proofErr w:type="gramEnd"/>
            <w:r w:rsidRPr="00956769">
              <w:rPr>
                <w:rFonts w:ascii="Times New Roman" w:eastAsia="標楷體" w:hAnsi="Times New Roman" w:cs="Times New Roman" w:hint="eastAsia"/>
                <w:color w:val="000000" w:themeColor="text1"/>
              </w:rPr>
              <w:t>5</w:t>
            </w:r>
            <w:r w:rsidRPr="00956769">
              <w:rPr>
                <w:rFonts w:ascii="Times New Roman" w:eastAsia="標楷體" w:hAnsi="Times New Roman" w:cs="Times New Roman" w:hint="eastAsia"/>
                <w:color w:val="000000" w:themeColor="text1"/>
              </w:rPr>
              <w:t>：「未升學未就業」係指接受職業訓練、軍中服役、需工作而未找到、補習或自修準備升學、健康不良在家休養或準備出國者。</w:t>
            </w:r>
          </w:p>
          <w:p w14:paraId="6DECF88E" w14:textId="77777777" w:rsidR="00061F96" w:rsidRPr="00956769" w:rsidRDefault="00061F96" w:rsidP="00061F96">
            <w:pPr>
              <w:spacing w:before="100" w:after="100"/>
              <w:ind w:left="672" w:hangingChars="280" w:hanging="672"/>
              <w:jc w:val="both"/>
              <w:textAlignment w:val="center"/>
              <w:rPr>
                <w:rFonts w:ascii="Times New Roman" w:eastAsia="標楷體" w:hAnsi="Times New Roman" w:cs="Times New Roman"/>
                <w:color w:val="000000" w:themeColor="text1"/>
              </w:rPr>
            </w:pPr>
            <w:proofErr w:type="gramStart"/>
            <w:r w:rsidRPr="00956769">
              <w:rPr>
                <w:rFonts w:ascii="Times New Roman" w:eastAsia="標楷體" w:hAnsi="Times New Roman" w:cs="Times New Roman" w:hint="eastAsia"/>
                <w:color w:val="000000" w:themeColor="text1"/>
              </w:rPr>
              <w:t>註</w:t>
            </w:r>
            <w:proofErr w:type="gramEnd"/>
            <w:r w:rsidRPr="00956769">
              <w:rPr>
                <w:rFonts w:ascii="Times New Roman" w:eastAsia="標楷體" w:hAnsi="Times New Roman" w:cs="Times New Roman" w:hint="eastAsia"/>
                <w:color w:val="000000" w:themeColor="text1"/>
              </w:rPr>
              <w:t>6</w:t>
            </w:r>
            <w:r w:rsidRPr="00956769">
              <w:rPr>
                <w:rFonts w:ascii="Times New Roman" w:eastAsia="標楷體" w:hAnsi="Times New Roman" w:cs="Times New Roman" w:hint="eastAsia"/>
                <w:color w:val="000000" w:themeColor="text1"/>
              </w:rPr>
              <w:t>：「未能聯繫」係指遷居國外未能聯繫、死亡、聯繫不到或不詳者。</w:t>
            </w:r>
          </w:p>
        </w:tc>
      </w:tr>
    </w:tbl>
    <w:p w14:paraId="638F8911" w14:textId="77777777" w:rsidR="00B35058" w:rsidRPr="00956769" w:rsidRDefault="00B35058" w:rsidP="00B35058">
      <w:pPr>
        <w:spacing w:before="100" w:beforeAutospacing="1"/>
        <w:jc w:val="both"/>
        <w:textAlignment w:val="center"/>
        <w:rPr>
          <w:rFonts w:ascii="Times New Roman" w:eastAsia="標楷體" w:hAnsi="Times New Roman" w:cs="Times New Roman"/>
          <w:b/>
          <w:color w:val="000000" w:themeColor="text1"/>
          <w:sz w:val="28"/>
          <w:szCs w:val="28"/>
        </w:rPr>
      </w:pPr>
      <w:r w:rsidRPr="00956769">
        <w:rPr>
          <w:rFonts w:ascii="Times New Roman" w:eastAsia="標楷體" w:hAnsi="Times New Roman" w:cs="Times New Roman"/>
          <w:b/>
          <w:color w:val="000000" w:themeColor="text1"/>
          <w:sz w:val="28"/>
          <w:szCs w:val="28"/>
        </w:rPr>
        <w:lastRenderedPageBreak/>
        <w:t>三、在</w:t>
      </w:r>
      <w:r w:rsidRPr="00956769">
        <w:rPr>
          <w:rFonts w:ascii="Times New Roman" w:eastAsia="標楷體" w:hAnsi="Times New Roman" w:cs="Times New Roman" w:hint="eastAsia"/>
          <w:b/>
          <w:color w:val="000000" w:themeColor="text1"/>
          <w:sz w:val="28"/>
          <w:szCs w:val="28"/>
        </w:rPr>
        <w:t>學</w:t>
      </w:r>
      <w:r w:rsidRPr="00956769">
        <w:rPr>
          <w:rFonts w:ascii="Times New Roman" w:eastAsia="標楷體" w:hAnsi="Times New Roman" w:cs="Times New Roman"/>
          <w:b/>
          <w:color w:val="000000" w:themeColor="text1"/>
          <w:sz w:val="28"/>
          <w:szCs w:val="28"/>
        </w:rPr>
        <w:t>學生</w:t>
      </w:r>
      <w:r w:rsidRPr="00956769">
        <w:rPr>
          <w:rFonts w:ascii="Times New Roman" w:eastAsia="標楷體" w:hAnsi="Times New Roman" w:cs="Times New Roman" w:hint="eastAsia"/>
          <w:b/>
          <w:color w:val="000000" w:themeColor="text1"/>
          <w:sz w:val="28"/>
          <w:szCs w:val="28"/>
        </w:rPr>
        <w:t>(</w:t>
      </w:r>
      <w:r w:rsidRPr="00956769">
        <w:rPr>
          <w:rFonts w:ascii="Times New Roman" w:eastAsia="標楷體" w:hAnsi="Times New Roman" w:cs="Times New Roman"/>
          <w:b/>
          <w:color w:val="000000" w:themeColor="text1"/>
          <w:sz w:val="28"/>
          <w:szCs w:val="28"/>
        </w:rPr>
        <w:t>含</w:t>
      </w:r>
      <w:r w:rsidRPr="00956769">
        <w:rPr>
          <w:rFonts w:ascii="Times New Roman" w:eastAsia="標楷體" w:hAnsi="Times New Roman" w:cs="Times New Roman" w:hint="eastAsia"/>
          <w:b/>
          <w:color w:val="000000" w:themeColor="text1"/>
          <w:sz w:val="28"/>
          <w:szCs w:val="28"/>
        </w:rPr>
        <w:t>上學年度</w:t>
      </w:r>
      <w:r w:rsidRPr="00956769">
        <w:rPr>
          <w:rFonts w:ascii="Times New Roman" w:eastAsia="標楷體" w:hAnsi="Times New Roman" w:cs="Times New Roman"/>
          <w:b/>
          <w:color w:val="000000" w:themeColor="text1"/>
          <w:sz w:val="28"/>
          <w:szCs w:val="28"/>
        </w:rPr>
        <w:t>畢業生</w:t>
      </w:r>
      <w:r w:rsidRPr="00956769">
        <w:rPr>
          <w:rFonts w:ascii="Times New Roman" w:eastAsia="標楷體" w:hAnsi="Times New Roman" w:cs="Times New Roman" w:hint="eastAsia"/>
          <w:b/>
          <w:color w:val="000000" w:themeColor="text1"/>
          <w:sz w:val="28"/>
          <w:szCs w:val="28"/>
        </w:rPr>
        <w:t>)</w:t>
      </w:r>
      <w:r w:rsidRPr="00956769">
        <w:rPr>
          <w:rFonts w:ascii="Times New Roman" w:eastAsia="標楷體" w:hAnsi="Times New Roman" w:cs="Times New Roman"/>
          <w:b/>
          <w:color w:val="000000" w:themeColor="text1"/>
          <w:sz w:val="28"/>
          <w:szCs w:val="28"/>
        </w:rPr>
        <w:t>考取專業證照情形</w:t>
      </w:r>
    </w:p>
    <w:p w14:paraId="148A30F0" w14:textId="07F5C972" w:rsidR="00B35058" w:rsidRPr="00956769" w:rsidRDefault="00B35058" w:rsidP="009F3E7F">
      <w:pPr>
        <w:ind w:firstLine="2"/>
        <w:jc w:val="both"/>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hint="eastAsia"/>
          <w:color w:val="000000" w:themeColor="text1"/>
        </w:rPr>
        <w:t>在學學生係</w:t>
      </w:r>
      <w:r w:rsidRPr="00956769">
        <w:rPr>
          <w:rFonts w:ascii="Times New Roman" w:eastAsia="標楷體" w:hAnsi="Times New Roman" w:cs="Times New Roman"/>
          <w:color w:val="000000" w:themeColor="text1"/>
        </w:rPr>
        <w:t>指具正式學籍之在學學生總人數，上學年度畢業生係指</w:t>
      </w:r>
      <w:r w:rsidR="003C5D4C" w:rsidRPr="00956769">
        <w:rPr>
          <w:rFonts w:ascii="Times New Roman" w:eastAsia="標楷體" w:hAnsi="Times New Roman" w:cs="Times New Roman"/>
          <w:color w:val="000000" w:themeColor="text1"/>
        </w:rPr>
        <w:t>112</w:t>
      </w:r>
      <w:r w:rsidR="00F00EA3" w:rsidRPr="00956769">
        <w:rPr>
          <w:rFonts w:ascii="Times New Roman" w:eastAsia="標楷體" w:hAnsi="Times New Roman" w:cs="Times New Roman"/>
          <w:color w:val="000000" w:themeColor="text1"/>
        </w:rPr>
        <w:t>學年度</w:t>
      </w:r>
      <w:r w:rsidRPr="00956769">
        <w:rPr>
          <w:rFonts w:ascii="Times New Roman" w:eastAsia="標楷體" w:hAnsi="Times New Roman" w:cs="Times New Roman"/>
          <w:color w:val="000000" w:themeColor="text1"/>
        </w:rPr>
        <w:t>畢業之學生。本項調查於</w:t>
      </w:r>
      <w:r w:rsidR="007B481A" w:rsidRPr="00956769">
        <w:rPr>
          <w:rFonts w:ascii="Times New Roman" w:eastAsia="標楷體" w:hAnsi="Times New Roman" w:cs="Times New Roman"/>
          <w:color w:val="000000" w:themeColor="text1"/>
        </w:rPr>
        <w:t>資料標準</w:t>
      </w:r>
      <w:r w:rsidR="008B2298" w:rsidRPr="00956769">
        <w:rPr>
          <w:rFonts w:ascii="Times New Roman" w:eastAsia="標楷體" w:hAnsi="Times New Roman" w:cs="Times New Roman"/>
          <w:color w:val="000000" w:themeColor="text1"/>
        </w:rPr>
        <w:t>日</w:t>
      </w:r>
      <w:r w:rsidR="008B2298" w:rsidRPr="00956769">
        <w:rPr>
          <w:rFonts w:ascii="Times New Roman" w:eastAsia="標楷體" w:hAnsi="Times New Roman" w:cs="Times New Roman"/>
          <w:color w:val="000000" w:themeColor="text1"/>
        </w:rPr>
        <w:t>(</w:t>
      </w:r>
      <w:r w:rsidR="003C5D4C" w:rsidRPr="00956769">
        <w:rPr>
          <w:rFonts w:ascii="Times New Roman" w:eastAsia="標楷體" w:hAnsi="Times New Roman" w:cs="Times New Roman"/>
          <w:color w:val="000000" w:themeColor="text1"/>
        </w:rPr>
        <w:t>113</w:t>
      </w:r>
      <w:r w:rsidR="00DA3902" w:rsidRPr="00956769">
        <w:rPr>
          <w:rFonts w:ascii="Times New Roman" w:eastAsia="標楷體" w:hAnsi="Times New Roman" w:cs="Times New Roman"/>
          <w:color w:val="000000" w:themeColor="text1"/>
        </w:rPr>
        <w:t>年</w:t>
      </w:r>
      <w:r w:rsidR="00DA3902" w:rsidRPr="00956769">
        <w:rPr>
          <w:rFonts w:ascii="Times New Roman" w:eastAsia="標楷體" w:hAnsi="Times New Roman" w:cs="Times New Roman"/>
          <w:color w:val="000000" w:themeColor="text1"/>
        </w:rPr>
        <w:t>09</w:t>
      </w:r>
      <w:r w:rsidR="00DA3902" w:rsidRPr="00956769">
        <w:rPr>
          <w:rFonts w:ascii="Times New Roman" w:eastAsia="標楷體" w:hAnsi="Times New Roman" w:cs="Times New Roman"/>
          <w:color w:val="000000" w:themeColor="text1"/>
        </w:rPr>
        <w:t>月</w:t>
      </w:r>
      <w:r w:rsidR="00DA3902" w:rsidRPr="00956769">
        <w:rPr>
          <w:rFonts w:ascii="Times New Roman" w:eastAsia="標楷體" w:hAnsi="Times New Roman" w:cs="Times New Roman"/>
          <w:color w:val="000000" w:themeColor="text1"/>
        </w:rPr>
        <w:t>30</w:t>
      </w:r>
      <w:r w:rsidR="00DA3902" w:rsidRPr="00956769">
        <w:rPr>
          <w:rFonts w:ascii="Times New Roman" w:eastAsia="標楷體" w:hAnsi="Times New Roman" w:cs="Times New Roman"/>
          <w:color w:val="000000" w:themeColor="text1"/>
        </w:rPr>
        <w:t>日</w:t>
      </w:r>
      <w:r w:rsidR="008B2298" w:rsidRPr="00956769">
        <w:rPr>
          <w:rFonts w:ascii="Times New Roman" w:eastAsia="標楷體" w:hAnsi="Times New Roman" w:cs="Times New Roman"/>
          <w:color w:val="000000" w:themeColor="text1"/>
        </w:rPr>
        <w:t>)</w:t>
      </w:r>
      <w:r w:rsidRPr="00956769">
        <w:rPr>
          <w:rFonts w:ascii="Times New Roman" w:eastAsia="標楷體" w:hAnsi="Times New Roman" w:cs="Times New Roman"/>
          <w:color w:val="000000" w:themeColor="text1"/>
        </w:rPr>
        <w:t>前取得證照者皆可填報，即調查</w:t>
      </w:r>
      <w:proofErr w:type="gramStart"/>
      <w:r w:rsidRPr="00956769">
        <w:rPr>
          <w:rFonts w:ascii="Times New Roman" w:eastAsia="標楷體" w:hAnsi="Times New Roman" w:cs="Times New Roman"/>
          <w:color w:val="000000" w:themeColor="text1"/>
        </w:rPr>
        <w:t>採</w:t>
      </w:r>
      <w:proofErr w:type="gramEnd"/>
      <w:r w:rsidRPr="00956769">
        <w:rPr>
          <w:rFonts w:ascii="Times New Roman" w:eastAsia="標楷體" w:hAnsi="Times New Roman" w:cs="Times New Roman"/>
          <w:color w:val="000000" w:themeColor="text1"/>
        </w:rPr>
        <w:t>計對象為</w:t>
      </w:r>
      <w:r w:rsidR="003C5D4C" w:rsidRPr="00956769">
        <w:rPr>
          <w:rFonts w:ascii="Times New Roman" w:eastAsia="標楷體" w:hAnsi="Times New Roman" w:cs="Times New Roman"/>
          <w:color w:val="000000" w:themeColor="text1"/>
        </w:rPr>
        <w:t>112</w:t>
      </w:r>
      <w:r w:rsidR="00F00EA3" w:rsidRPr="00956769">
        <w:rPr>
          <w:rFonts w:ascii="Times New Roman" w:eastAsia="標楷體" w:hAnsi="Times New Roman" w:cs="Times New Roman"/>
          <w:color w:val="000000" w:themeColor="text1"/>
        </w:rPr>
        <w:t>年</w:t>
      </w:r>
      <w:r w:rsidR="00F00EA3" w:rsidRPr="00956769">
        <w:rPr>
          <w:rFonts w:ascii="Times New Roman" w:eastAsia="標楷體" w:hAnsi="Times New Roman" w:cs="Times New Roman"/>
          <w:color w:val="000000" w:themeColor="text1"/>
        </w:rPr>
        <w:t>08</w:t>
      </w:r>
      <w:r w:rsidR="00F00EA3" w:rsidRPr="00956769">
        <w:rPr>
          <w:rFonts w:ascii="Times New Roman" w:eastAsia="標楷體" w:hAnsi="Times New Roman" w:cs="Times New Roman"/>
          <w:color w:val="000000" w:themeColor="text1"/>
        </w:rPr>
        <w:t>月</w:t>
      </w:r>
      <w:r w:rsidR="00F00EA3" w:rsidRPr="00956769">
        <w:rPr>
          <w:rFonts w:ascii="Times New Roman" w:eastAsia="標楷體" w:hAnsi="Times New Roman" w:cs="Times New Roman"/>
          <w:color w:val="000000" w:themeColor="text1"/>
        </w:rPr>
        <w:t>01</w:t>
      </w:r>
      <w:r w:rsidRPr="00956769">
        <w:rPr>
          <w:rFonts w:ascii="Times New Roman" w:eastAsia="標楷體" w:hAnsi="Times New Roman" w:cs="Times New Roman"/>
          <w:color w:val="000000" w:themeColor="text1"/>
        </w:rPr>
        <w:t>日至</w:t>
      </w:r>
      <w:r w:rsidR="003C5D4C" w:rsidRPr="00956769">
        <w:rPr>
          <w:rFonts w:ascii="Times New Roman" w:eastAsia="標楷體" w:hAnsi="Times New Roman" w:cs="Times New Roman"/>
          <w:color w:val="000000" w:themeColor="text1"/>
        </w:rPr>
        <w:t>113</w:t>
      </w:r>
      <w:r w:rsidR="00F00EA3" w:rsidRPr="00956769">
        <w:rPr>
          <w:rFonts w:ascii="Times New Roman" w:eastAsia="標楷體" w:hAnsi="Times New Roman" w:cs="Times New Roman"/>
          <w:color w:val="000000" w:themeColor="text1"/>
        </w:rPr>
        <w:t>年</w:t>
      </w:r>
      <w:r w:rsidR="00DA3902" w:rsidRPr="00956769">
        <w:rPr>
          <w:rFonts w:ascii="Times New Roman" w:eastAsia="標楷體" w:hAnsi="Times New Roman" w:cs="Times New Roman"/>
          <w:color w:val="000000" w:themeColor="text1"/>
        </w:rPr>
        <w:t>09</w:t>
      </w:r>
      <w:r w:rsidR="00DA3902" w:rsidRPr="00956769">
        <w:rPr>
          <w:rFonts w:ascii="Times New Roman" w:eastAsia="標楷體" w:hAnsi="Times New Roman" w:cs="Times New Roman"/>
          <w:color w:val="000000" w:themeColor="text1"/>
        </w:rPr>
        <w:t>月</w:t>
      </w:r>
      <w:r w:rsidR="00DA3902" w:rsidRPr="00956769">
        <w:rPr>
          <w:rFonts w:ascii="Times New Roman" w:eastAsia="標楷體" w:hAnsi="Times New Roman" w:cs="Times New Roman"/>
          <w:color w:val="000000" w:themeColor="text1"/>
        </w:rPr>
        <w:t>30</w:t>
      </w:r>
      <w:r w:rsidR="00DA3902" w:rsidRPr="00956769">
        <w:rPr>
          <w:rFonts w:ascii="Times New Roman" w:eastAsia="標楷體" w:hAnsi="Times New Roman" w:cs="Times New Roman"/>
          <w:color w:val="000000" w:themeColor="text1"/>
        </w:rPr>
        <w:t>日</w:t>
      </w:r>
      <w:r w:rsidRPr="00956769">
        <w:rPr>
          <w:rFonts w:ascii="Times New Roman" w:eastAsia="標楷體" w:hAnsi="Times New Roman" w:cs="Times New Roman"/>
          <w:color w:val="000000" w:themeColor="text1"/>
        </w:rPr>
        <w:t>考取專業證照者。</w:t>
      </w:r>
    </w:p>
    <w:p w14:paraId="14841FE9" w14:textId="77777777" w:rsidR="007D3FFA" w:rsidRPr="00956769" w:rsidRDefault="007D3FFA" w:rsidP="002E29C7">
      <w:pPr>
        <w:spacing w:beforeLines="50" w:before="180"/>
        <w:ind w:left="480" w:hangingChars="200" w:hanging="480"/>
        <w:jc w:val="both"/>
        <w:textAlignment w:val="center"/>
        <w:rPr>
          <w:rFonts w:ascii="Times New Roman" w:eastAsia="標楷體" w:hAnsi="Times New Roman" w:cs="Times New Roman"/>
          <w:b/>
          <w:color w:val="000000" w:themeColor="text1"/>
        </w:rPr>
      </w:pPr>
      <w:r w:rsidRPr="00956769">
        <w:rPr>
          <w:rFonts w:ascii="Times New Roman" w:eastAsia="標楷體" w:hAnsi="Times New Roman" w:cs="Times New Roman" w:hint="eastAsia"/>
          <w:b/>
          <w:color w:val="000000" w:themeColor="text1"/>
        </w:rPr>
        <w:t>（一）</w:t>
      </w:r>
      <w:proofErr w:type="gramStart"/>
      <w:r w:rsidRPr="00956769">
        <w:rPr>
          <w:rFonts w:ascii="Times New Roman" w:eastAsia="標楷體" w:hAnsi="Times New Roman" w:cs="Times New Roman" w:hint="eastAsia"/>
          <w:b/>
          <w:color w:val="000000" w:themeColor="text1"/>
        </w:rPr>
        <w:t>必填</w:t>
      </w:r>
      <w:proofErr w:type="gramEnd"/>
      <w:r w:rsidR="00751B08" w:rsidRPr="00956769">
        <w:rPr>
          <w:rFonts w:ascii="Times New Roman" w:eastAsia="標楷體" w:hAnsi="Times New Roman" w:cs="Times New Roman" w:hint="eastAsia"/>
          <w:b/>
          <w:color w:val="000000" w:themeColor="text1"/>
        </w:rPr>
        <w:t>*</w:t>
      </w:r>
      <w:r w:rsidRPr="00956769">
        <w:rPr>
          <w:rFonts w:ascii="Times New Roman" w:eastAsia="標楷體" w:hAnsi="Times New Roman" w:cs="Times New Roman" w:hint="eastAsia"/>
          <w:b/>
          <w:color w:val="000000" w:themeColor="text1"/>
        </w:rPr>
        <w:t>證照列表</w:t>
      </w:r>
    </w:p>
    <w:tbl>
      <w:tblPr>
        <w:tblStyle w:val="a4"/>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13"/>
        <w:gridCol w:w="3106"/>
        <w:gridCol w:w="2609"/>
        <w:gridCol w:w="2609"/>
      </w:tblGrid>
      <w:tr w:rsidR="00956769" w:rsidRPr="00956769" w14:paraId="74BFC7D6" w14:textId="77777777" w:rsidTr="009673AC">
        <w:tc>
          <w:tcPr>
            <w:tcW w:w="1012" w:type="pct"/>
            <w:shd w:val="clear" w:color="auto" w:fill="EEECE1" w:themeFill="background2"/>
            <w:vAlign w:val="center"/>
          </w:tcPr>
          <w:p w14:paraId="2BC8F461" w14:textId="77777777" w:rsidR="00751B08" w:rsidRPr="00956769" w:rsidRDefault="00751B08" w:rsidP="002E29C7">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hint="eastAsia"/>
                <w:color w:val="000000" w:themeColor="text1"/>
                <w:szCs w:val="24"/>
              </w:rPr>
              <w:t>序號</w:t>
            </w:r>
          </w:p>
        </w:tc>
        <w:tc>
          <w:tcPr>
            <w:tcW w:w="1488" w:type="pct"/>
            <w:shd w:val="clear" w:color="auto" w:fill="EEECE1" w:themeFill="background2"/>
            <w:vAlign w:val="center"/>
          </w:tcPr>
          <w:p w14:paraId="5753F2B2" w14:textId="77777777" w:rsidR="00751B08" w:rsidRPr="00956769" w:rsidRDefault="00751B08" w:rsidP="002E29C7">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hint="eastAsia"/>
                <w:color w:val="000000" w:themeColor="text1"/>
                <w:szCs w:val="24"/>
              </w:rPr>
              <w:t>證照名稱</w:t>
            </w:r>
          </w:p>
        </w:tc>
        <w:tc>
          <w:tcPr>
            <w:tcW w:w="1250" w:type="pct"/>
            <w:shd w:val="clear" w:color="auto" w:fill="EEECE1" w:themeFill="background2"/>
            <w:vAlign w:val="center"/>
          </w:tcPr>
          <w:p w14:paraId="4A927F1D" w14:textId="77777777" w:rsidR="00751B08" w:rsidRPr="00956769" w:rsidRDefault="00751B08" w:rsidP="002E29C7">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hint="eastAsia"/>
                <w:color w:val="000000" w:themeColor="text1"/>
                <w:szCs w:val="24"/>
              </w:rPr>
              <w:t>發照單位</w:t>
            </w:r>
          </w:p>
        </w:tc>
        <w:tc>
          <w:tcPr>
            <w:tcW w:w="1250" w:type="pct"/>
            <w:shd w:val="clear" w:color="auto" w:fill="EEECE1" w:themeFill="background2"/>
            <w:vAlign w:val="center"/>
          </w:tcPr>
          <w:p w14:paraId="71235D50" w14:textId="77777777" w:rsidR="00751B08" w:rsidRPr="00956769" w:rsidRDefault="00751B08" w:rsidP="002E29C7">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hint="eastAsia"/>
                <w:color w:val="000000" w:themeColor="text1"/>
                <w:szCs w:val="24"/>
              </w:rPr>
              <w:t>證照數量</w:t>
            </w:r>
          </w:p>
        </w:tc>
      </w:tr>
      <w:tr w:rsidR="00956769" w:rsidRPr="00956769" w14:paraId="30AEA916" w14:textId="77777777" w:rsidTr="009673AC">
        <w:tc>
          <w:tcPr>
            <w:tcW w:w="1012" w:type="pct"/>
            <w:vAlign w:val="center"/>
          </w:tcPr>
          <w:p w14:paraId="7C624DA8" w14:textId="77777777" w:rsidR="00751B08" w:rsidRPr="00956769" w:rsidRDefault="00751B08" w:rsidP="002E29C7">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hint="eastAsia"/>
                <w:color w:val="000000" w:themeColor="text1"/>
                <w:szCs w:val="24"/>
              </w:rPr>
              <w:t>1</w:t>
            </w:r>
          </w:p>
        </w:tc>
        <w:tc>
          <w:tcPr>
            <w:tcW w:w="1488" w:type="pct"/>
            <w:vAlign w:val="center"/>
          </w:tcPr>
          <w:p w14:paraId="624A1C0B" w14:textId="77777777" w:rsidR="00751B08" w:rsidRPr="00956769" w:rsidRDefault="00751B08" w:rsidP="002E29C7">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hint="eastAsia"/>
                <w:color w:val="000000" w:themeColor="text1"/>
                <w:szCs w:val="24"/>
              </w:rPr>
              <w:t>新四項訓練</w:t>
            </w:r>
          </w:p>
        </w:tc>
        <w:tc>
          <w:tcPr>
            <w:tcW w:w="1250" w:type="pct"/>
            <w:vAlign w:val="center"/>
          </w:tcPr>
          <w:p w14:paraId="5022AF22" w14:textId="77777777" w:rsidR="00751B08" w:rsidRPr="00956769" w:rsidRDefault="00751B08" w:rsidP="002E29C7">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hint="eastAsia"/>
                <w:color w:val="000000" w:themeColor="text1"/>
                <w:szCs w:val="24"/>
              </w:rPr>
              <w:t>交通部</w:t>
            </w:r>
          </w:p>
        </w:tc>
        <w:tc>
          <w:tcPr>
            <w:tcW w:w="1250" w:type="pct"/>
            <w:vAlign w:val="center"/>
          </w:tcPr>
          <w:p w14:paraId="5DA57CB9" w14:textId="77777777" w:rsidR="00751B08" w:rsidRPr="00956769" w:rsidRDefault="00751B08" w:rsidP="002E29C7">
            <w:pPr>
              <w:jc w:val="center"/>
              <w:textAlignment w:val="center"/>
              <w:rPr>
                <w:rFonts w:ascii="Times New Roman" w:eastAsia="標楷體" w:hAnsi="Times New Roman" w:cs="Times New Roman"/>
                <w:color w:val="000000" w:themeColor="text1"/>
                <w:szCs w:val="24"/>
              </w:rPr>
            </w:pPr>
          </w:p>
        </w:tc>
      </w:tr>
      <w:tr w:rsidR="00956769" w:rsidRPr="00956769" w14:paraId="37810894" w14:textId="77777777" w:rsidTr="009673AC">
        <w:tc>
          <w:tcPr>
            <w:tcW w:w="1012" w:type="pct"/>
            <w:vAlign w:val="center"/>
          </w:tcPr>
          <w:p w14:paraId="37998FB4" w14:textId="77777777" w:rsidR="00751B08" w:rsidRPr="00956769" w:rsidRDefault="00751B08" w:rsidP="002E29C7">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hint="eastAsia"/>
                <w:color w:val="000000" w:themeColor="text1"/>
                <w:szCs w:val="24"/>
              </w:rPr>
              <w:t>2</w:t>
            </w:r>
          </w:p>
        </w:tc>
        <w:tc>
          <w:tcPr>
            <w:tcW w:w="1488" w:type="pct"/>
            <w:vAlign w:val="center"/>
          </w:tcPr>
          <w:p w14:paraId="192AB6A6" w14:textId="77777777" w:rsidR="00751B08" w:rsidRPr="00956769" w:rsidRDefault="00751B08" w:rsidP="002E29C7">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hint="eastAsia"/>
                <w:color w:val="000000" w:themeColor="text1"/>
                <w:shd w:val="clear" w:color="auto" w:fill="FFFFFF"/>
              </w:rPr>
              <w:t>救生艇</w:t>
            </w:r>
            <w:r w:rsidR="00A702CB" w:rsidRPr="00956769">
              <w:rPr>
                <w:rFonts w:ascii="Times New Roman" w:eastAsia="標楷體" w:hAnsi="Times New Roman" w:cs="Times New Roman" w:hint="eastAsia"/>
                <w:color w:val="000000" w:themeColor="text1"/>
                <w:shd w:val="clear" w:color="auto" w:fill="FFFFFF"/>
              </w:rPr>
              <w:t>筏</w:t>
            </w:r>
            <w:r w:rsidRPr="00956769">
              <w:rPr>
                <w:rFonts w:ascii="Times New Roman" w:eastAsia="標楷體" w:hAnsi="Times New Roman" w:cs="Times New Roman" w:hint="eastAsia"/>
                <w:color w:val="000000" w:themeColor="text1"/>
                <w:shd w:val="clear" w:color="auto" w:fill="FFFFFF"/>
              </w:rPr>
              <w:t>及</w:t>
            </w:r>
            <w:proofErr w:type="gramStart"/>
            <w:r w:rsidRPr="00956769">
              <w:rPr>
                <w:rFonts w:ascii="Times New Roman" w:eastAsia="標楷體" w:hAnsi="Times New Roman" w:cs="Times New Roman" w:hint="eastAsia"/>
                <w:color w:val="000000" w:themeColor="text1"/>
                <w:shd w:val="clear" w:color="auto" w:fill="FFFFFF"/>
              </w:rPr>
              <w:t>救難艇操縱</w:t>
            </w:r>
            <w:proofErr w:type="gramEnd"/>
          </w:p>
        </w:tc>
        <w:tc>
          <w:tcPr>
            <w:tcW w:w="1250" w:type="pct"/>
            <w:vAlign w:val="center"/>
          </w:tcPr>
          <w:p w14:paraId="16ADB202" w14:textId="77777777" w:rsidR="00751B08" w:rsidRPr="00956769" w:rsidRDefault="00751B08" w:rsidP="002E29C7">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hint="eastAsia"/>
                <w:color w:val="000000" w:themeColor="text1"/>
                <w:szCs w:val="24"/>
              </w:rPr>
              <w:t>交通部</w:t>
            </w:r>
          </w:p>
        </w:tc>
        <w:tc>
          <w:tcPr>
            <w:tcW w:w="1250" w:type="pct"/>
            <w:vAlign w:val="center"/>
          </w:tcPr>
          <w:p w14:paraId="2092B6F1" w14:textId="77777777" w:rsidR="00751B08" w:rsidRPr="00956769" w:rsidRDefault="00751B08" w:rsidP="002E29C7">
            <w:pPr>
              <w:jc w:val="center"/>
              <w:textAlignment w:val="center"/>
              <w:rPr>
                <w:rFonts w:ascii="Times New Roman" w:eastAsia="標楷體" w:hAnsi="Times New Roman" w:cs="Times New Roman"/>
                <w:color w:val="000000" w:themeColor="text1"/>
                <w:szCs w:val="24"/>
              </w:rPr>
            </w:pPr>
          </w:p>
        </w:tc>
      </w:tr>
      <w:tr w:rsidR="00956769" w:rsidRPr="00956769" w14:paraId="79CB353B" w14:textId="77777777" w:rsidTr="009673AC">
        <w:tc>
          <w:tcPr>
            <w:tcW w:w="1012" w:type="pct"/>
            <w:vAlign w:val="center"/>
          </w:tcPr>
          <w:p w14:paraId="6C32E51D" w14:textId="77777777" w:rsidR="00751B08" w:rsidRPr="00956769" w:rsidRDefault="00751B08" w:rsidP="002E29C7">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hint="eastAsia"/>
                <w:color w:val="000000" w:themeColor="text1"/>
                <w:szCs w:val="24"/>
              </w:rPr>
              <w:t>3</w:t>
            </w:r>
          </w:p>
        </w:tc>
        <w:tc>
          <w:tcPr>
            <w:tcW w:w="1488" w:type="pct"/>
            <w:vAlign w:val="center"/>
          </w:tcPr>
          <w:p w14:paraId="778C7115" w14:textId="77777777" w:rsidR="00751B08" w:rsidRPr="00956769" w:rsidRDefault="00751B08" w:rsidP="002E29C7">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hint="eastAsia"/>
                <w:color w:val="000000" w:themeColor="text1"/>
                <w:szCs w:val="24"/>
              </w:rPr>
              <w:t>航行當值</w:t>
            </w:r>
          </w:p>
        </w:tc>
        <w:tc>
          <w:tcPr>
            <w:tcW w:w="1250" w:type="pct"/>
            <w:vAlign w:val="center"/>
          </w:tcPr>
          <w:p w14:paraId="61DB3407" w14:textId="77777777" w:rsidR="00751B08" w:rsidRPr="00956769" w:rsidRDefault="00751B08" w:rsidP="002E29C7">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hint="eastAsia"/>
                <w:color w:val="000000" w:themeColor="text1"/>
                <w:szCs w:val="24"/>
              </w:rPr>
              <w:t>交通部</w:t>
            </w:r>
          </w:p>
        </w:tc>
        <w:tc>
          <w:tcPr>
            <w:tcW w:w="1250" w:type="pct"/>
            <w:vAlign w:val="center"/>
          </w:tcPr>
          <w:p w14:paraId="3167E50F" w14:textId="77777777" w:rsidR="00751B08" w:rsidRPr="00956769" w:rsidRDefault="00751B08" w:rsidP="002E29C7">
            <w:pPr>
              <w:jc w:val="center"/>
              <w:textAlignment w:val="center"/>
              <w:rPr>
                <w:rFonts w:ascii="Times New Roman" w:eastAsia="標楷體" w:hAnsi="Times New Roman" w:cs="Times New Roman"/>
                <w:color w:val="000000" w:themeColor="text1"/>
                <w:szCs w:val="24"/>
              </w:rPr>
            </w:pPr>
          </w:p>
        </w:tc>
      </w:tr>
      <w:tr w:rsidR="00956769" w:rsidRPr="00956769" w14:paraId="3C76F302" w14:textId="77777777" w:rsidTr="009673AC">
        <w:tc>
          <w:tcPr>
            <w:tcW w:w="1012" w:type="pct"/>
            <w:vAlign w:val="center"/>
          </w:tcPr>
          <w:p w14:paraId="03C60EE6" w14:textId="77777777" w:rsidR="00751B08" w:rsidRPr="00956769" w:rsidRDefault="00751B08" w:rsidP="002E29C7">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hint="eastAsia"/>
                <w:color w:val="000000" w:themeColor="text1"/>
                <w:szCs w:val="24"/>
              </w:rPr>
              <w:t>4</w:t>
            </w:r>
          </w:p>
        </w:tc>
        <w:tc>
          <w:tcPr>
            <w:tcW w:w="1488" w:type="pct"/>
            <w:vAlign w:val="center"/>
          </w:tcPr>
          <w:p w14:paraId="603647C6" w14:textId="77777777" w:rsidR="00751B08" w:rsidRPr="00956769" w:rsidRDefault="00751B08" w:rsidP="002E29C7">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hint="eastAsia"/>
                <w:color w:val="000000" w:themeColor="text1"/>
                <w:szCs w:val="24"/>
              </w:rPr>
              <w:t>輪機當值</w:t>
            </w:r>
          </w:p>
        </w:tc>
        <w:tc>
          <w:tcPr>
            <w:tcW w:w="1250" w:type="pct"/>
            <w:vAlign w:val="center"/>
          </w:tcPr>
          <w:p w14:paraId="1D6C55F1" w14:textId="77777777" w:rsidR="00751B08" w:rsidRPr="00956769" w:rsidRDefault="00751B08" w:rsidP="002E29C7">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hint="eastAsia"/>
                <w:color w:val="000000" w:themeColor="text1"/>
                <w:szCs w:val="24"/>
              </w:rPr>
              <w:t>交通部</w:t>
            </w:r>
          </w:p>
        </w:tc>
        <w:tc>
          <w:tcPr>
            <w:tcW w:w="1250" w:type="pct"/>
            <w:vAlign w:val="center"/>
          </w:tcPr>
          <w:p w14:paraId="6029BE50" w14:textId="77777777" w:rsidR="00751B08" w:rsidRPr="00956769" w:rsidRDefault="00751B08" w:rsidP="002E29C7">
            <w:pPr>
              <w:jc w:val="center"/>
              <w:textAlignment w:val="center"/>
              <w:rPr>
                <w:rFonts w:ascii="Times New Roman" w:eastAsia="標楷體" w:hAnsi="Times New Roman" w:cs="Times New Roman"/>
                <w:color w:val="000000" w:themeColor="text1"/>
                <w:szCs w:val="24"/>
              </w:rPr>
            </w:pPr>
          </w:p>
        </w:tc>
      </w:tr>
      <w:tr w:rsidR="00956769" w:rsidRPr="00956769" w14:paraId="76BB8EFD" w14:textId="77777777" w:rsidTr="009959DC">
        <w:tc>
          <w:tcPr>
            <w:tcW w:w="5000" w:type="pct"/>
            <w:gridSpan w:val="4"/>
            <w:vAlign w:val="center"/>
          </w:tcPr>
          <w:p w14:paraId="3A555570" w14:textId="1866CD7C" w:rsidR="00751B08" w:rsidRPr="00956769" w:rsidRDefault="00751B08" w:rsidP="00544592">
            <w:pPr>
              <w:ind w:left="480" w:hangingChars="200" w:hanging="480"/>
              <w:jc w:val="both"/>
              <w:textAlignment w:val="center"/>
              <w:rPr>
                <w:rFonts w:ascii="Times New Roman" w:eastAsia="標楷體" w:hAnsi="Times New Roman" w:cs="Times New Roman"/>
                <w:color w:val="000000" w:themeColor="text1"/>
                <w:szCs w:val="24"/>
              </w:rPr>
            </w:pPr>
            <w:proofErr w:type="gramStart"/>
            <w:r w:rsidRPr="00956769">
              <w:rPr>
                <w:rFonts w:ascii="Times New Roman" w:eastAsia="標楷體" w:hAnsi="Times New Roman" w:cs="Times New Roman" w:hint="eastAsia"/>
                <w:color w:val="000000" w:themeColor="text1"/>
                <w:szCs w:val="24"/>
              </w:rPr>
              <w:t>註</w:t>
            </w:r>
            <w:proofErr w:type="gramEnd"/>
            <w:r w:rsidRPr="00956769">
              <w:rPr>
                <w:rFonts w:ascii="Times New Roman" w:eastAsia="標楷體" w:hAnsi="Times New Roman" w:cs="Times New Roman" w:hint="eastAsia"/>
                <w:color w:val="000000" w:themeColor="text1"/>
                <w:szCs w:val="24"/>
              </w:rPr>
              <w:t>：</w:t>
            </w:r>
            <w:r w:rsidR="002806E0" w:rsidRPr="00956769">
              <w:rPr>
                <w:rFonts w:ascii="Times New Roman" w:eastAsia="標楷體" w:hAnsi="Times New Roman" w:cs="Times New Roman" w:hint="eastAsia"/>
                <w:color w:val="000000" w:themeColor="text1"/>
                <w:szCs w:val="24"/>
              </w:rPr>
              <w:t>前揭四項證照為教育部國民及學前教育署補助海事相關</w:t>
            </w:r>
            <w:r w:rsidR="00EC127E" w:rsidRPr="00956769">
              <w:rPr>
                <w:rFonts w:ascii="Times New Roman" w:eastAsia="標楷體" w:hAnsi="Times New Roman" w:cs="Times New Roman" w:hint="eastAsia"/>
                <w:color w:val="000000" w:themeColor="text1"/>
                <w:szCs w:val="24"/>
              </w:rPr>
              <w:t>高級中等學校</w:t>
            </w:r>
            <w:r w:rsidR="002806E0" w:rsidRPr="00956769">
              <w:rPr>
                <w:rFonts w:ascii="Times New Roman" w:eastAsia="標楷體" w:hAnsi="Times New Roman" w:cs="Times New Roman" w:hint="eastAsia"/>
                <w:color w:val="000000" w:themeColor="text1"/>
                <w:szCs w:val="24"/>
              </w:rPr>
              <w:t>學生應考取之證照</w:t>
            </w:r>
            <w:r w:rsidR="009E77C8" w:rsidRPr="00956769">
              <w:rPr>
                <w:rFonts w:ascii="Times New Roman" w:eastAsia="標楷體" w:hAnsi="Times New Roman" w:cs="Times New Roman" w:hint="eastAsia"/>
                <w:color w:val="000000" w:themeColor="text1"/>
                <w:szCs w:val="24"/>
              </w:rPr>
              <w:t>項目</w:t>
            </w:r>
            <w:r w:rsidR="002806E0" w:rsidRPr="00956769">
              <w:rPr>
                <w:rFonts w:ascii="Times New Roman" w:eastAsia="標楷體" w:hAnsi="Times New Roman" w:cs="Times New Roman" w:hint="eastAsia"/>
                <w:color w:val="000000" w:themeColor="text1"/>
                <w:szCs w:val="24"/>
              </w:rPr>
              <w:t>，請受補助之中華商海、</w:t>
            </w:r>
            <w:r w:rsidR="009959DC" w:rsidRPr="00956769">
              <w:rPr>
                <w:rFonts w:ascii="Times New Roman" w:eastAsia="標楷體" w:hAnsi="Times New Roman" w:cs="Times New Roman" w:hint="eastAsia"/>
                <w:color w:val="000000" w:themeColor="text1"/>
                <w:szCs w:val="24"/>
              </w:rPr>
              <w:t>國立</w:t>
            </w:r>
            <w:r w:rsidR="00834685" w:rsidRPr="00956769">
              <w:rPr>
                <w:rFonts w:ascii="Times New Roman" w:eastAsia="標楷體" w:hAnsi="Times New Roman" w:cs="Times New Roman" w:hint="eastAsia"/>
                <w:color w:val="000000" w:themeColor="text1"/>
                <w:szCs w:val="24"/>
              </w:rPr>
              <w:t>海大附中</w:t>
            </w:r>
            <w:r w:rsidR="009959DC" w:rsidRPr="00956769">
              <w:rPr>
                <w:rFonts w:ascii="Times New Roman" w:eastAsia="標楷體" w:hAnsi="Times New Roman" w:cs="Times New Roman" w:hint="eastAsia"/>
                <w:color w:val="000000" w:themeColor="text1"/>
                <w:szCs w:val="24"/>
              </w:rPr>
              <w:t>、國立蘇澳海事、國立東港海事、國立澎湖海事等學校務必協助填報。</w:t>
            </w:r>
          </w:p>
        </w:tc>
      </w:tr>
    </w:tbl>
    <w:p w14:paraId="14696FEE" w14:textId="77777777" w:rsidR="007D3FFA" w:rsidRPr="00956769" w:rsidRDefault="00E5267F" w:rsidP="002E29C7">
      <w:pPr>
        <w:spacing w:beforeLines="50" w:before="180"/>
        <w:ind w:left="480" w:hangingChars="200" w:hanging="480"/>
        <w:jc w:val="both"/>
        <w:textAlignment w:val="center"/>
        <w:rPr>
          <w:rFonts w:ascii="Times New Roman" w:eastAsia="標楷體" w:hAnsi="Times New Roman" w:cs="Times New Roman"/>
          <w:b/>
          <w:color w:val="000000" w:themeColor="text1"/>
          <w:szCs w:val="24"/>
        </w:rPr>
      </w:pPr>
      <w:r w:rsidRPr="00956769">
        <w:rPr>
          <w:rFonts w:ascii="Times New Roman" w:eastAsia="標楷體" w:hAnsi="Times New Roman" w:cs="Times New Roman" w:hint="eastAsia"/>
          <w:b/>
          <w:color w:val="000000" w:themeColor="text1"/>
          <w:szCs w:val="24"/>
        </w:rPr>
        <w:t>（二）選填證照列表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88"/>
        <w:gridCol w:w="2088"/>
        <w:gridCol w:w="2087"/>
        <w:gridCol w:w="2087"/>
        <w:gridCol w:w="2087"/>
      </w:tblGrid>
      <w:tr w:rsidR="00956769" w:rsidRPr="00956769" w14:paraId="7C2D3CB1" w14:textId="77777777" w:rsidTr="00417D08">
        <w:trPr>
          <w:trHeight w:val="20"/>
        </w:trPr>
        <w:tc>
          <w:tcPr>
            <w:tcW w:w="1000" w:type="pct"/>
            <w:tcBorders>
              <w:top w:val="single" w:sz="12" w:space="0" w:color="auto"/>
              <w:bottom w:val="single" w:sz="6" w:space="0" w:color="auto"/>
            </w:tcBorders>
            <w:shd w:val="clear" w:color="auto" w:fill="EEECE1" w:themeFill="background2"/>
            <w:vAlign w:val="center"/>
          </w:tcPr>
          <w:p w14:paraId="2BF7C638" w14:textId="77777777" w:rsidR="00B35058" w:rsidRPr="00956769" w:rsidRDefault="00B35058" w:rsidP="00417D08">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rPr>
              <w:t>類別</w:t>
            </w:r>
          </w:p>
        </w:tc>
        <w:tc>
          <w:tcPr>
            <w:tcW w:w="1000" w:type="pct"/>
            <w:tcBorders>
              <w:top w:val="single" w:sz="12" w:space="0" w:color="auto"/>
              <w:bottom w:val="single" w:sz="6" w:space="0" w:color="auto"/>
            </w:tcBorders>
            <w:shd w:val="clear" w:color="auto" w:fill="EEECE1" w:themeFill="background2"/>
            <w:vAlign w:val="center"/>
          </w:tcPr>
          <w:p w14:paraId="5B7C1421" w14:textId="77777777" w:rsidR="00B35058" w:rsidRPr="00956769" w:rsidRDefault="00B35058" w:rsidP="00417D08">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rPr>
              <w:t>證照名稱</w:t>
            </w:r>
          </w:p>
        </w:tc>
        <w:tc>
          <w:tcPr>
            <w:tcW w:w="1000" w:type="pct"/>
            <w:tcBorders>
              <w:top w:val="single" w:sz="12" w:space="0" w:color="auto"/>
              <w:bottom w:val="single" w:sz="6" w:space="0" w:color="auto"/>
            </w:tcBorders>
            <w:shd w:val="clear" w:color="auto" w:fill="EEECE1" w:themeFill="background2"/>
            <w:vAlign w:val="center"/>
          </w:tcPr>
          <w:p w14:paraId="421D2243" w14:textId="77777777" w:rsidR="00B35058" w:rsidRPr="00956769" w:rsidRDefault="00B35058" w:rsidP="00417D08">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rPr>
              <w:t>發照單位</w:t>
            </w:r>
          </w:p>
        </w:tc>
        <w:tc>
          <w:tcPr>
            <w:tcW w:w="1000" w:type="pct"/>
            <w:tcBorders>
              <w:top w:val="single" w:sz="12" w:space="0" w:color="auto"/>
              <w:bottom w:val="single" w:sz="6" w:space="0" w:color="auto"/>
            </w:tcBorders>
            <w:shd w:val="clear" w:color="auto" w:fill="EEECE1" w:themeFill="background2"/>
            <w:vAlign w:val="center"/>
          </w:tcPr>
          <w:p w14:paraId="72B829DF" w14:textId="77777777" w:rsidR="00B35058" w:rsidRPr="00956769" w:rsidRDefault="00B35058" w:rsidP="00417D08">
            <w:pPr>
              <w:jc w:val="center"/>
              <w:textAlignment w:val="center"/>
              <w:rPr>
                <w:rFonts w:ascii="Times New Roman" w:eastAsia="標楷體" w:hAnsi="Times New Roman" w:cs="Times New Roman"/>
                <w:color w:val="000000" w:themeColor="text1"/>
                <w:sz w:val="20"/>
                <w:szCs w:val="20"/>
              </w:rPr>
            </w:pPr>
            <w:r w:rsidRPr="00956769">
              <w:rPr>
                <w:rFonts w:ascii="Times New Roman" w:eastAsia="標楷體" w:hAnsi="Times New Roman" w:cs="Times New Roman"/>
                <w:color w:val="000000" w:themeColor="text1"/>
              </w:rPr>
              <w:t>證照等級</w:t>
            </w:r>
          </w:p>
        </w:tc>
        <w:tc>
          <w:tcPr>
            <w:tcW w:w="1000" w:type="pct"/>
            <w:tcBorders>
              <w:top w:val="single" w:sz="12" w:space="0" w:color="auto"/>
              <w:bottom w:val="single" w:sz="6" w:space="0" w:color="auto"/>
            </w:tcBorders>
            <w:shd w:val="clear" w:color="auto" w:fill="EEECE1" w:themeFill="background2"/>
            <w:vAlign w:val="center"/>
          </w:tcPr>
          <w:p w14:paraId="1E2B3F6F" w14:textId="77777777" w:rsidR="00B35058" w:rsidRPr="00956769" w:rsidRDefault="00B35058" w:rsidP="00417D08">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color w:val="000000" w:themeColor="text1"/>
              </w:rPr>
              <w:t>證照數量</w:t>
            </w:r>
          </w:p>
        </w:tc>
      </w:tr>
      <w:tr w:rsidR="00956769" w:rsidRPr="00956769" w14:paraId="7B636762" w14:textId="77777777" w:rsidTr="00417D08">
        <w:trPr>
          <w:trHeight w:val="20"/>
        </w:trPr>
        <w:tc>
          <w:tcPr>
            <w:tcW w:w="1000" w:type="pct"/>
            <w:vMerge w:val="restart"/>
            <w:tcBorders>
              <w:top w:val="single" w:sz="6" w:space="0" w:color="auto"/>
            </w:tcBorders>
            <w:shd w:val="clear" w:color="auto" w:fill="auto"/>
            <w:vAlign w:val="center"/>
          </w:tcPr>
          <w:p w14:paraId="6E7E5B6B" w14:textId="77777777" w:rsidR="009673AC" w:rsidRPr="00956769" w:rsidRDefault="009673AC" w:rsidP="00417D08">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hint="eastAsia"/>
                <w:color w:val="000000" w:themeColor="text1"/>
              </w:rPr>
              <w:t>海洋相關專業證照</w:t>
            </w:r>
          </w:p>
        </w:tc>
        <w:tc>
          <w:tcPr>
            <w:tcW w:w="1000" w:type="pct"/>
            <w:tcBorders>
              <w:top w:val="single" w:sz="6" w:space="0" w:color="auto"/>
            </w:tcBorders>
            <w:shd w:val="clear" w:color="auto" w:fill="auto"/>
            <w:vAlign w:val="center"/>
          </w:tcPr>
          <w:p w14:paraId="0086014D" w14:textId="77777777" w:rsidR="009673AC" w:rsidRPr="00956769" w:rsidRDefault="009673AC" w:rsidP="00417D08">
            <w:pPr>
              <w:jc w:val="center"/>
              <w:textAlignment w:val="center"/>
              <w:rPr>
                <w:rFonts w:ascii="Times New Roman" w:eastAsia="標楷體" w:hAnsi="Times New Roman" w:cs="Times New Roman"/>
                <w:color w:val="000000" w:themeColor="text1"/>
              </w:rPr>
            </w:pPr>
          </w:p>
        </w:tc>
        <w:tc>
          <w:tcPr>
            <w:tcW w:w="1000" w:type="pct"/>
            <w:tcBorders>
              <w:top w:val="single" w:sz="6" w:space="0" w:color="auto"/>
            </w:tcBorders>
            <w:shd w:val="clear" w:color="auto" w:fill="auto"/>
            <w:vAlign w:val="center"/>
          </w:tcPr>
          <w:p w14:paraId="2FEC89F7" w14:textId="77777777" w:rsidR="009673AC" w:rsidRPr="00956769" w:rsidRDefault="009673AC" w:rsidP="00417D08">
            <w:pPr>
              <w:jc w:val="center"/>
              <w:textAlignment w:val="center"/>
              <w:rPr>
                <w:rFonts w:ascii="Times New Roman" w:eastAsia="標楷體" w:hAnsi="Times New Roman" w:cs="Times New Roman"/>
                <w:color w:val="000000" w:themeColor="text1"/>
              </w:rPr>
            </w:pPr>
          </w:p>
        </w:tc>
        <w:tc>
          <w:tcPr>
            <w:tcW w:w="1000" w:type="pct"/>
            <w:tcBorders>
              <w:top w:val="single" w:sz="6" w:space="0" w:color="auto"/>
            </w:tcBorders>
            <w:shd w:val="clear" w:color="auto" w:fill="auto"/>
            <w:vAlign w:val="center"/>
          </w:tcPr>
          <w:p w14:paraId="20759BE7" w14:textId="77777777" w:rsidR="009673AC" w:rsidRPr="00956769" w:rsidRDefault="009673AC" w:rsidP="00417D08">
            <w:pPr>
              <w:jc w:val="center"/>
              <w:textAlignment w:val="center"/>
              <w:rPr>
                <w:rFonts w:ascii="Times New Roman" w:eastAsia="標楷體" w:hAnsi="Times New Roman" w:cs="Times New Roman"/>
                <w:color w:val="000000" w:themeColor="text1"/>
              </w:rPr>
            </w:pPr>
          </w:p>
        </w:tc>
        <w:tc>
          <w:tcPr>
            <w:tcW w:w="1000" w:type="pct"/>
            <w:tcBorders>
              <w:top w:val="single" w:sz="6" w:space="0" w:color="auto"/>
            </w:tcBorders>
            <w:shd w:val="clear" w:color="auto" w:fill="auto"/>
            <w:vAlign w:val="center"/>
          </w:tcPr>
          <w:p w14:paraId="5AEAC3B9" w14:textId="77777777" w:rsidR="009673AC" w:rsidRPr="00956769" w:rsidRDefault="009673AC" w:rsidP="00417D08">
            <w:pPr>
              <w:jc w:val="center"/>
              <w:textAlignment w:val="center"/>
              <w:rPr>
                <w:rFonts w:ascii="Times New Roman" w:eastAsia="標楷體" w:hAnsi="Times New Roman" w:cs="Times New Roman"/>
                <w:color w:val="000000" w:themeColor="text1"/>
              </w:rPr>
            </w:pPr>
          </w:p>
        </w:tc>
      </w:tr>
      <w:tr w:rsidR="00956769" w:rsidRPr="00956769" w14:paraId="6F4E8D34" w14:textId="77777777" w:rsidTr="00253155">
        <w:trPr>
          <w:trHeight w:val="20"/>
        </w:trPr>
        <w:tc>
          <w:tcPr>
            <w:tcW w:w="1000" w:type="pct"/>
            <w:vMerge/>
            <w:shd w:val="clear" w:color="auto" w:fill="auto"/>
            <w:vAlign w:val="center"/>
          </w:tcPr>
          <w:p w14:paraId="2983A12B" w14:textId="77777777" w:rsidR="009673AC" w:rsidRPr="00956769" w:rsidRDefault="009673AC" w:rsidP="00417D08">
            <w:pPr>
              <w:jc w:val="center"/>
              <w:textAlignment w:val="center"/>
              <w:rPr>
                <w:rFonts w:ascii="Times New Roman" w:eastAsia="標楷體" w:hAnsi="Times New Roman" w:cs="Times New Roman"/>
                <w:color w:val="000000" w:themeColor="text1"/>
              </w:rPr>
            </w:pPr>
          </w:p>
        </w:tc>
        <w:tc>
          <w:tcPr>
            <w:tcW w:w="1000" w:type="pct"/>
            <w:tcBorders>
              <w:top w:val="single" w:sz="6" w:space="0" w:color="auto"/>
            </w:tcBorders>
            <w:shd w:val="clear" w:color="auto" w:fill="auto"/>
            <w:vAlign w:val="center"/>
          </w:tcPr>
          <w:p w14:paraId="39CAC337" w14:textId="77777777" w:rsidR="009673AC" w:rsidRPr="00956769" w:rsidRDefault="009673AC" w:rsidP="00417D08">
            <w:pPr>
              <w:jc w:val="center"/>
              <w:textAlignment w:val="center"/>
              <w:rPr>
                <w:rFonts w:ascii="Times New Roman" w:eastAsia="標楷體" w:hAnsi="Times New Roman" w:cs="Times New Roman"/>
                <w:color w:val="000000" w:themeColor="text1"/>
              </w:rPr>
            </w:pPr>
          </w:p>
        </w:tc>
        <w:tc>
          <w:tcPr>
            <w:tcW w:w="1000" w:type="pct"/>
            <w:tcBorders>
              <w:top w:val="single" w:sz="6" w:space="0" w:color="auto"/>
            </w:tcBorders>
            <w:shd w:val="clear" w:color="auto" w:fill="auto"/>
            <w:vAlign w:val="center"/>
          </w:tcPr>
          <w:p w14:paraId="32AFF198" w14:textId="77777777" w:rsidR="009673AC" w:rsidRPr="00956769" w:rsidRDefault="009673AC" w:rsidP="00417D08">
            <w:pPr>
              <w:jc w:val="center"/>
              <w:textAlignment w:val="center"/>
              <w:rPr>
                <w:rFonts w:ascii="Times New Roman" w:eastAsia="標楷體" w:hAnsi="Times New Roman" w:cs="Times New Roman"/>
                <w:color w:val="000000" w:themeColor="text1"/>
              </w:rPr>
            </w:pPr>
          </w:p>
        </w:tc>
        <w:tc>
          <w:tcPr>
            <w:tcW w:w="1000" w:type="pct"/>
            <w:tcBorders>
              <w:top w:val="single" w:sz="6" w:space="0" w:color="auto"/>
            </w:tcBorders>
            <w:shd w:val="clear" w:color="auto" w:fill="auto"/>
            <w:vAlign w:val="center"/>
          </w:tcPr>
          <w:p w14:paraId="22D41B2E" w14:textId="77777777" w:rsidR="009673AC" w:rsidRPr="00956769" w:rsidRDefault="009673AC" w:rsidP="00417D08">
            <w:pPr>
              <w:jc w:val="center"/>
              <w:textAlignment w:val="center"/>
              <w:rPr>
                <w:rFonts w:ascii="Times New Roman" w:eastAsia="標楷體" w:hAnsi="Times New Roman" w:cs="Times New Roman"/>
                <w:color w:val="000000" w:themeColor="text1"/>
              </w:rPr>
            </w:pPr>
          </w:p>
        </w:tc>
        <w:tc>
          <w:tcPr>
            <w:tcW w:w="1000" w:type="pct"/>
            <w:tcBorders>
              <w:top w:val="single" w:sz="6" w:space="0" w:color="auto"/>
            </w:tcBorders>
            <w:shd w:val="clear" w:color="auto" w:fill="auto"/>
            <w:vAlign w:val="center"/>
          </w:tcPr>
          <w:p w14:paraId="3E2367B6" w14:textId="77777777" w:rsidR="009673AC" w:rsidRPr="00956769" w:rsidRDefault="009673AC" w:rsidP="00417D08">
            <w:pPr>
              <w:jc w:val="center"/>
              <w:textAlignment w:val="center"/>
              <w:rPr>
                <w:rFonts w:ascii="Times New Roman" w:eastAsia="標楷體" w:hAnsi="Times New Roman" w:cs="Times New Roman"/>
                <w:color w:val="000000" w:themeColor="text1"/>
              </w:rPr>
            </w:pPr>
          </w:p>
        </w:tc>
      </w:tr>
      <w:tr w:rsidR="00956769" w:rsidRPr="00956769" w14:paraId="6195D12A" w14:textId="77777777" w:rsidTr="00417D08">
        <w:trPr>
          <w:trHeight w:val="20"/>
        </w:trPr>
        <w:tc>
          <w:tcPr>
            <w:tcW w:w="5000" w:type="pct"/>
            <w:gridSpan w:val="5"/>
            <w:shd w:val="clear" w:color="auto" w:fill="auto"/>
          </w:tcPr>
          <w:p w14:paraId="04A5A41E" w14:textId="259DB29A" w:rsidR="00B35058" w:rsidRPr="00956769" w:rsidRDefault="00B35058" w:rsidP="005E32D0">
            <w:pPr>
              <w:ind w:left="444" w:hangingChars="185" w:hanging="444"/>
              <w:textAlignment w:val="center"/>
              <w:rPr>
                <w:rFonts w:ascii="Times New Roman" w:eastAsia="標楷體" w:hAnsi="Times New Roman" w:cs="Times New Roman"/>
                <w:color w:val="000000" w:themeColor="text1"/>
                <w:shd w:val="clear" w:color="auto" w:fill="FFFFFF"/>
              </w:rPr>
            </w:pPr>
            <w:proofErr w:type="gramStart"/>
            <w:r w:rsidRPr="00956769">
              <w:rPr>
                <w:rFonts w:ascii="Times New Roman" w:eastAsia="標楷體" w:hAnsi="Times New Roman" w:cs="Times New Roman"/>
                <w:color w:val="000000" w:themeColor="text1"/>
                <w:shd w:val="clear" w:color="auto" w:fill="FFFFFF"/>
              </w:rPr>
              <w:t>註</w:t>
            </w:r>
            <w:proofErr w:type="gramEnd"/>
            <w:r w:rsidRPr="00956769">
              <w:rPr>
                <w:rFonts w:ascii="Times New Roman" w:eastAsia="標楷體" w:hAnsi="Times New Roman" w:cs="Times New Roman" w:hint="eastAsia"/>
                <w:color w:val="000000" w:themeColor="text1"/>
                <w:shd w:val="clear" w:color="auto" w:fill="FFFFFF"/>
              </w:rPr>
              <w:t>：「海洋相關專業證照」：包括對於海洋相關類科未來升學</w:t>
            </w:r>
            <w:r w:rsidRPr="00956769">
              <w:rPr>
                <w:rFonts w:ascii="Times New Roman" w:eastAsia="標楷體" w:hAnsi="Times New Roman" w:cs="Times New Roman" w:hint="eastAsia"/>
                <w:color w:val="000000" w:themeColor="text1"/>
                <w:shd w:val="clear" w:color="auto" w:fill="FFFFFF"/>
              </w:rPr>
              <w:t>/</w:t>
            </w:r>
            <w:r w:rsidRPr="00956769">
              <w:rPr>
                <w:rFonts w:ascii="Times New Roman" w:eastAsia="標楷體" w:hAnsi="Times New Roman" w:cs="Times New Roman" w:hint="eastAsia"/>
                <w:color w:val="000000" w:themeColor="text1"/>
                <w:shd w:val="clear" w:color="auto" w:fill="FFFFFF"/>
              </w:rPr>
              <w:t>就業至海洋相關系所</w:t>
            </w:r>
            <w:r w:rsidRPr="00956769">
              <w:rPr>
                <w:rFonts w:ascii="Times New Roman" w:eastAsia="標楷體" w:hAnsi="Times New Roman" w:cs="Times New Roman" w:hint="eastAsia"/>
                <w:color w:val="000000" w:themeColor="text1"/>
                <w:shd w:val="clear" w:color="auto" w:fill="FFFFFF"/>
              </w:rPr>
              <w:t>/</w:t>
            </w:r>
            <w:r w:rsidR="008B2298" w:rsidRPr="00956769">
              <w:rPr>
                <w:rFonts w:ascii="Times New Roman" w:eastAsia="標楷體" w:hAnsi="Times New Roman" w:cs="Times New Roman" w:hint="eastAsia"/>
                <w:color w:val="000000" w:themeColor="text1"/>
                <w:shd w:val="clear" w:color="auto" w:fill="FFFFFF"/>
              </w:rPr>
              <w:t>產業必需具備或有所助益之相關證照項目</w:t>
            </w:r>
            <w:r w:rsidR="008B2298" w:rsidRPr="00956769">
              <w:rPr>
                <w:rFonts w:ascii="Times New Roman" w:eastAsia="標楷體" w:hAnsi="Times New Roman" w:cs="Times New Roman" w:hint="eastAsia"/>
                <w:color w:val="000000" w:themeColor="text1"/>
                <w:shd w:val="clear" w:color="auto" w:fill="FFFFFF"/>
              </w:rPr>
              <w:t>(</w:t>
            </w:r>
            <w:r w:rsidRPr="00956769">
              <w:rPr>
                <w:rFonts w:ascii="Times New Roman" w:eastAsia="標楷體" w:hAnsi="Times New Roman" w:cs="Times New Roman" w:hint="eastAsia"/>
                <w:color w:val="000000" w:themeColor="text1"/>
                <w:shd w:val="clear" w:color="auto" w:fill="FFFFFF"/>
              </w:rPr>
              <w:t>例如：</w:t>
            </w:r>
            <w:r w:rsidR="00AF2D25" w:rsidRPr="00956769">
              <w:rPr>
                <w:rFonts w:ascii="Times New Roman" w:eastAsia="標楷體" w:hAnsi="Times New Roman" w:cs="Times New Roman" w:hint="eastAsia"/>
                <w:color w:val="000000" w:themeColor="text1"/>
                <w:shd w:val="clear" w:color="auto" w:fill="FFFFFF"/>
              </w:rPr>
              <w:t>食品檢驗分析</w:t>
            </w:r>
            <w:r w:rsidR="008B2298" w:rsidRPr="00956769">
              <w:rPr>
                <w:rFonts w:ascii="Times New Roman" w:eastAsia="標楷體" w:hAnsi="Times New Roman" w:cs="Times New Roman" w:hint="eastAsia"/>
                <w:color w:val="000000" w:themeColor="text1"/>
                <w:shd w:val="clear" w:color="auto" w:fill="FFFFFF"/>
              </w:rPr>
              <w:t>、水產養殖等</w:t>
            </w:r>
            <w:r w:rsidR="008B2298" w:rsidRPr="00956769">
              <w:rPr>
                <w:rFonts w:ascii="Times New Roman" w:eastAsia="標楷體" w:hAnsi="Times New Roman" w:cs="Times New Roman" w:hint="eastAsia"/>
                <w:color w:val="000000" w:themeColor="text1"/>
                <w:shd w:val="clear" w:color="auto" w:fill="FFFFFF"/>
              </w:rPr>
              <w:t>)</w:t>
            </w:r>
            <w:r w:rsidRPr="00956769">
              <w:rPr>
                <w:rFonts w:ascii="Times New Roman" w:eastAsia="標楷體" w:hAnsi="Times New Roman" w:cs="Times New Roman" w:hint="eastAsia"/>
                <w:color w:val="000000" w:themeColor="text1"/>
                <w:shd w:val="clear" w:color="auto" w:fill="FFFFFF"/>
              </w:rPr>
              <w:t>。</w:t>
            </w:r>
          </w:p>
        </w:tc>
      </w:tr>
    </w:tbl>
    <w:p w14:paraId="4B860FEC" w14:textId="77777777" w:rsidR="00B35058" w:rsidRPr="00956769" w:rsidRDefault="00B35058" w:rsidP="00B35058">
      <w:pPr>
        <w:spacing w:before="100" w:beforeAutospacing="1"/>
        <w:textAlignment w:val="center"/>
        <w:rPr>
          <w:rFonts w:ascii="Times New Roman" w:eastAsia="標楷體" w:hAnsi="Times New Roman" w:cs="Times New Roman"/>
          <w:b/>
          <w:color w:val="000000" w:themeColor="text1"/>
          <w:sz w:val="28"/>
          <w:szCs w:val="28"/>
        </w:rPr>
      </w:pPr>
      <w:r w:rsidRPr="00956769">
        <w:rPr>
          <w:rFonts w:ascii="Times New Roman" w:eastAsia="標楷體" w:hAnsi="Times New Roman" w:cs="Times New Roman"/>
          <w:b/>
          <w:color w:val="000000" w:themeColor="text1"/>
          <w:sz w:val="28"/>
          <w:szCs w:val="28"/>
        </w:rPr>
        <w:t>四</w:t>
      </w:r>
      <w:r w:rsidRPr="00956769">
        <w:rPr>
          <w:rFonts w:ascii="Times New Roman" w:eastAsia="標楷體" w:hAnsi="Times New Roman" w:cs="Times New Roman" w:hint="eastAsia"/>
          <w:b/>
          <w:color w:val="000000" w:themeColor="text1"/>
          <w:sz w:val="28"/>
          <w:szCs w:val="28"/>
        </w:rPr>
        <w:t>、</w:t>
      </w:r>
      <w:r w:rsidRPr="00956769">
        <w:rPr>
          <w:rFonts w:ascii="Times New Roman" w:eastAsia="標楷體" w:hAnsi="Times New Roman" w:cs="Times New Roman"/>
          <w:b/>
          <w:color w:val="000000" w:themeColor="text1"/>
          <w:sz w:val="28"/>
          <w:szCs w:val="28"/>
        </w:rPr>
        <w:t>教師編制資料</w:t>
      </w:r>
    </w:p>
    <w:p w14:paraId="711DBE80" w14:textId="309FE63D" w:rsidR="00B35058" w:rsidRPr="00956769" w:rsidRDefault="00B35058" w:rsidP="00B35058">
      <w:pPr>
        <w:textAlignment w:val="center"/>
        <w:rPr>
          <w:rFonts w:ascii="Times New Roman" w:eastAsia="標楷體" w:hAnsi="Times New Roman" w:cs="Times New Roman"/>
          <w:b/>
          <w:color w:val="000000" w:themeColor="text1"/>
          <w:szCs w:val="24"/>
        </w:rPr>
      </w:pPr>
      <w:r w:rsidRPr="00956769">
        <w:rPr>
          <w:rFonts w:ascii="Times New Roman" w:eastAsia="標楷體" w:hAnsi="Times New Roman" w:cs="Times New Roman" w:hint="eastAsia"/>
          <w:color w:val="000000" w:themeColor="text1"/>
          <w:szCs w:val="24"/>
        </w:rPr>
        <w:t>各類型教師</w:t>
      </w:r>
      <w:r w:rsidRPr="00956769">
        <w:rPr>
          <w:rFonts w:ascii="Times New Roman" w:eastAsia="標楷體" w:hAnsi="Times New Roman" w:cs="Times New Roman" w:hint="eastAsia"/>
          <w:color w:val="000000" w:themeColor="text1"/>
        </w:rPr>
        <w:t>人</w:t>
      </w:r>
      <w:r w:rsidRPr="00956769">
        <w:rPr>
          <w:rFonts w:ascii="Times New Roman" w:eastAsia="標楷體" w:hAnsi="Times New Roman" w:cs="Times New Roman" w:hint="eastAsia"/>
          <w:color w:val="000000" w:themeColor="text1"/>
          <w:szCs w:val="24"/>
        </w:rPr>
        <w:t>數係以現職人數計算</w:t>
      </w:r>
      <w:r w:rsidRPr="00956769">
        <w:rPr>
          <w:rFonts w:ascii="Times New Roman" w:eastAsia="標楷體" w:hAnsi="Times New Roman" w:cs="Times New Roman" w:hint="eastAsia"/>
          <w:color w:val="000000" w:themeColor="text1"/>
        </w:rPr>
        <w:t>。</w:t>
      </w:r>
    </w:p>
    <w:tbl>
      <w:tblPr>
        <w:tblStyle w:val="a4"/>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09"/>
        <w:gridCol w:w="1309"/>
        <w:gridCol w:w="1310"/>
        <w:gridCol w:w="666"/>
        <w:gridCol w:w="644"/>
        <w:gridCol w:w="1310"/>
        <w:gridCol w:w="1310"/>
        <w:gridCol w:w="1310"/>
        <w:gridCol w:w="1269"/>
      </w:tblGrid>
      <w:tr w:rsidR="00956769" w:rsidRPr="00956769" w14:paraId="2178BE69" w14:textId="77777777" w:rsidTr="00F24072">
        <w:trPr>
          <w:trHeight w:val="20"/>
        </w:trPr>
        <w:tc>
          <w:tcPr>
            <w:tcW w:w="4594" w:type="dxa"/>
            <w:gridSpan w:val="4"/>
            <w:shd w:val="clear" w:color="auto" w:fill="EEECE1" w:themeFill="background2"/>
            <w:vAlign w:val="center"/>
          </w:tcPr>
          <w:p w14:paraId="1D2238AD" w14:textId="1AD0B075" w:rsidR="00F957AD" w:rsidRPr="00956769" w:rsidRDefault="00E42954" w:rsidP="00417D08">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hint="eastAsia"/>
                <w:color w:val="000000" w:themeColor="text1"/>
                <w:szCs w:val="24"/>
              </w:rPr>
              <w:t>現職</w:t>
            </w:r>
            <w:r w:rsidR="00F957AD" w:rsidRPr="00956769">
              <w:rPr>
                <w:rFonts w:ascii="Times New Roman" w:eastAsia="標楷體" w:hAnsi="Times New Roman" w:cs="Times New Roman"/>
                <w:color w:val="000000" w:themeColor="text1"/>
                <w:szCs w:val="24"/>
              </w:rPr>
              <w:t>教師</w:t>
            </w:r>
            <w:r w:rsidRPr="00956769">
              <w:rPr>
                <w:rFonts w:ascii="Times New Roman" w:eastAsia="標楷體" w:hAnsi="Times New Roman" w:cs="Times New Roman"/>
                <w:color w:val="000000" w:themeColor="text1"/>
                <w:szCs w:val="24"/>
              </w:rPr>
              <w:t>總</w:t>
            </w:r>
            <w:r w:rsidR="00F957AD" w:rsidRPr="00956769">
              <w:rPr>
                <w:rFonts w:ascii="Times New Roman" w:eastAsia="標楷體" w:hAnsi="Times New Roman" w:cs="Times New Roman"/>
                <w:color w:val="000000" w:themeColor="text1"/>
                <w:szCs w:val="24"/>
              </w:rPr>
              <w:t>人數</w:t>
            </w:r>
          </w:p>
        </w:tc>
        <w:tc>
          <w:tcPr>
            <w:tcW w:w="5843" w:type="dxa"/>
            <w:gridSpan w:val="5"/>
            <w:shd w:val="clear" w:color="auto" w:fill="auto"/>
            <w:vAlign w:val="center"/>
          </w:tcPr>
          <w:p w14:paraId="44E50835" w14:textId="77777777" w:rsidR="00F957AD" w:rsidRPr="00956769" w:rsidRDefault="00F957AD" w:rsidP="00417D08">
            <w:pPr>
              <w:jc w:val="center"/>
              <w:textAlignment w:val="center"/>
              <w:rPr>
                <w:rFonts w:ascii="Times New Roman" w:eastAsia="標楷體" w:hAnsi="Times New Roman" w:cs="Times New Roman"/>
                <w:color w:val="000000" w:themeColor="text1"/>
                <w:szCs w:val="24"/>
              </w:rPr>
            </w:pPr>
          </w:p>
        </w:tc>
      </w:tr>
      <w:tr w:rsidR="00956769" w:rsidRPr="00956769" w14:paraId="405351EB" w14:textId="77777777" w:rsidTr="00F957AD">
        <w:tc>
          <w:tcPr>
            <w:tcW w:w="1309" w:type="dxa"/>
            <w:shd w:val="clear" w:color="auto" w:fill="EEECE1" w:themeFill="background2"/>
            <w:vAlign w:val="center"/>
          </w:tcPr>
          <w:p w14:paraId="302D7DDD" w14:textId="77777777" w:rsidR="00F957AD" w:rsidRPr="00956769" w:rsidRDefault="00F957AD" w:rsidP="00417D08">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color w:val="000000" w:themeColor="text1"/>
                <w:szCs w:val="24"/>
              </w:rPr>
              <w:t>聘任方式</w:t>
            </w:r>
          </w:p>
        </w:tc>
        <w:tc>
          <w:tcPr>
            <w:tcW w:w="1309" w:type="dxa"/>
            <w:shd w:val="clear" w:color="auto" w:fill="EEECE1" w:themeFill="background2"/>
            <w:vAlign w:val="center"/>
          </w:tcPr>
          <w:p w14:paraId="5C425835" w14:textId="77777777" w:rsidR="00F957AD" w:rsidRPr="00956769" w:rsidRDefault="00F957AD" w:rsidP="00417D08">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color w:val="000000" w:themeColor="text1"/>
                <w:szCs w:val="24"/>
              </w:rPr>
              <w:t>專任教師</w:t>
            </w:r>
          </w:p>
        </w:tc>
        <w:tc>
          <w:tcPr>
            <w:tcW w:w="1310" w:type="dxa"/>
            <w:shd w:val="clear" w:color="auto" w:fill="EEECE1" w:themeFill="background2"/>
            <w:vAlign w:val="center"/>
          </w:tcPr>
          <w:p w14:paraId="06C53E16" w14:textId="77777777" w:rsidR="00F957AD" w:rsidRPr="00956769" w:rsidRDefault="00F957AD" w:rsidP="00417D08">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color w:val="000000" w:themeColor="text1"/>
                <w:szCs w:val="24"/>
              </w:rPr>
              <w:t>技術教師</w:t>
            </w:r>
          </w:p>
          <w:p w14:paraId="783EC9AF" w14:textId="026BDD79" w:rsidR="009673AC" w:rsidRPr="00956769" w:rsidRDefault="009673AC" w:rsidP="00417D08">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hint="eastAsia"/>
                <w:color w:val="000000" w:themeColor="text1"/>
                <w:sz w:val="16"/>
                <w:szCs w:val="16"/>
              </w:rPr>
              <w:t>(</w:t>
            </w:r>
            <w:proofErr w:type="gramStart"/>
            <w:r w:rsidRPr="00956769">
              <w:rPr>
                <w:rFonts w:ascii="Times New Roman" w:eastAsia="標楷體" w:hAnsi="Times New Roman" w:cs="Times New Roman" w:hint="eastAsia"/>
                <w:color w:val="000000" w:themeColor="text1"/>
                <w:sz w:val="16"/>
                <w:szCs w:val="16"/>
              </w:rPr>
              <w:t>註</w:t>
            </w:r>
            <w:proofErr w:type="gramEnd"/>
            <w:r w:rsidRPr="00956769">
              <w:rPr>
                <w:rFonts w:ascii="Times New Roman" w:eastAsia="標楷體" w:hAnsi="Times New Roman" w:cs="Times New Roman" w:hint="eastAsia"/>
                <w:color w:val="000000" w:themeColor="text1"/>
                <w:sz w:val="16"/>
                <w:szCs w:val="16"/>
              </w:rPr>
              <w:t>1)</w:t>
            </w:r>
          </w:p>
        </w:tc>
        <w:tc>
          <w:tcPr>
            <w:tcW w:w="1310" w:type="dxa"/>
            <w:gridSpan w:val="2"/>
            <w:shd w:val="clear" w:color="auto" w:fill="EEECE1" w:themeFill="background2"/>
            <w:vAlign w:val="center"/>
          </w:tcPr>
          <w:p w14:paraId="7F1C1BCF" w14:textId="77777777" w:rsidR="00F957AD" w:rsidRPr="00956769" w:rsidRDefault="00F957AD" w:rsidP="00417D08">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color w:val="000000" w:themeColor="text1"/>
                <w:szCs w:val="24"/>
              </w:rPr>
              <w:t>代理教師</w:t>
            </w:r>
          </w:p>
          <w:p w14:paraId="1BCC3603" w14:textId="3C099D40" w:rsidR="009673AC" w:rsidRPr="00956769" w:rsidRDefault="009673AC" w:rsidP="00417D08">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color w:val="000000" w:themeColor="text1"/>
                <w:sz w:val="16"/>
                <w:szCs w:val="16"/>
              </w:rPr>
              <w:t>(</w:t>
            </w:r>
            <w:proofErr w:type="gramStart"/>
            <w:r w:rsidRPr="00956769">
              <w:rPr>
                <w:rFonts w:ascii="Times New Roman" w:eastAsia="標楷體" w:hAnsi="Times New Roman" w:cs="Times New Roman" w:hint="eastAsia"/>
                <w:color w:val="000000" w:themeColor="text1"/>
                <w:sz w:val="16"/>
                <w:szCs w:val="16"/>
              </w:rPr>
              <w:t>註</w:t>
            </w:r>
            <w:proofErr w:type="gramEnd"/>
            <w:r w:rsidRPr="00956769">
              <w:rPr>
                <w:rFonts w:ascii="Times New Roman" w:eastAsia="標楷體" w:hAnsi="Times New Roman" w:cs="Times New Roman" w:hint="eastAsia"/>
                <w:color w:val="000000" w:themeColor="text1"/>
                <w:sz w:val="16"/>
                <w:szCs w:val="16"/>
              </w:rPr>
              <w:t>2</w:t>
            </w:r>
            <w:r w:rsidRPr="00956769">
              <w:rPr>
                <w:rFonts w:ascii="Times New Roman" w:eastAsia="標楷體" w:hAnsi="Times New Roman" w:cs="Times New Roman"/>
                <w:color w:val="000000" w:themeColor="text1"/>
                <w:sz w:val="16"/>
                <w:szCs w:val="16"/>
              </w:rPr>
              <w:t>)</w:t>
            </w:r>
          </w:p>
        </w:tc>
        <w:tc>
          <w:tcPr>
            <w:tcW w:w="1310" w:type="dxa"/>
            <w:shd w:val="clear" w:color="auto" w:fill="EEECE1" w:themeFill="background2"/>
            <w:vAlign w:val="center"/>
          </w:tcPr>
          <w:p w14:paraId="7463D585" w14:textId="77777777" w:rsidR="00F957AD" w:rsidRPr="00956769" w:rsidRDefault="00F957AD" w:rsidP="00417D08">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color w:val="000000" w:themeColor="text1"/>
                <w:szCs w:val="24"/>
              </w:rPr>
              <w:t>代課教師</w:t>
            </w:r>
          </w:p>
          <w:p w14:paraId="0440D940" w14:textId="4C827EC0" w:rsidR="009673AC" w:rsidRPr="00956769" w:rsidRDefault="009673AC" w:rsidP="00417D08">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hint="eastAsia"/>
                <w:color w:val="000000" w:themeColor="text1"/>
                <w:sz w:val="16"/>
                <w:szCs w:val="16"/>
              </w:rPr>
              <w:t>(</w:t>
            </w:r>
            <w:proofErr w:type="gramStart"/>
            <w:r w:rsidRPr="00956769">
              <w:rPr>
                <w:rFonts w:ascii="Times New Roman" w:eastAsia="標楷體" w:hAnsi="Times New Roman" w:cs="Times New Roman" w:hint="eastAsia"/>
                <w:color w:val="000000" w:themeColor="text1"/>
                <w:sz w:val="16"/>
                <w:szCs w:val="16"/>
              </w:rPr>
              <w:t>註</w:t>
            </w:r>
            <w:proofErr w:type="gramEnd"/>
            <w:r w:rsidRPr="00956769">
              <w:rPr>
                <w:rFonts w:ascii="Times New Roman" w:eastAsia="標楷體" w:hAnsi="Times New Roman" w:cs="Times New Roman" w:hint="eastAsia"/>
                <w:color w:val="000000" w:themeColor="text1"/>
                <w:sz w:val="16"/>
                <w:szCs w:val="16"/>
              </w:rPr>
              <w:t>3</w:t>
            </w:r>
            <w:r w:rsidRPr="00956769">
              <w:rPr>
                <w:rFonts w:ascii="Times New Roman" w:eastAsia="標楷體" w:hAnsi="Times New Roman" w:cs="Times New Roman"/>
                <w:color w:val="000000" w:themeColor="text1"/>
                <w:sz w:val="16"/>
                <w:szCs w:val="16"/>
              </w:rPr>
              <w:t>)</w:t>
            </w:r>
          </w:p>
        </w:tc>
        <w:tc>
          <w:tcPr>
            <w:tcW w:w="1310" w:type="dxa"/>
            <w:shd w:val="clear" w:color="auto" w:fill="EEECE1" w:themeFill="background2"/>
            <w:vAlign w:val="center"/>
          </w:tcPr>
          <w:p w14:paraId="3503354B" w14:textId="77777777" w:rsidR="00F957AD" w:rsidRPr="00956769" w:rsidRDefault="00F957AD" w:rsidP="00417D08">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color w:val="000000" w:themeColor="text1"/>
                <w:szCs w:val="24"/>
              </w:rPr>
              <w:t>兼任教師</w:t>
            </w:r>
          </w:p>
          <w:p w14:paraId="46DB1CA7" w14:textId="2BA48C8A" w:rsidR="009673AC" w:rsidRPr="00956769" w:rsidRDefault="009673AC" w:rsidP="00417D08">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color w:val="000000" w:themeColor="text1"/>
                <w:sz w:val="16"/>
                <w:szCs w:val="16"/>
              </w:rPr>
              <w:t>(</w:t>
            </w:r>
            <w:proofErr w:type="gramStart"/>
            <w:r w:rsidRPr="00956769">
              <w:rPr>
                <w:rFonts w:ascii="Times New Roman" w:eastAsia="標楷體" w:hAnsi="Times New Roman" w:cs="Times New Roman" w:hint="eastAsia"/>
                <w:color w:val="000000" w:themeColor="text1"/>
                <w:sz w:val="16"/>
                <w:szCs w:val="16"/>
              </w:rPr>
              <w:t>註</w:t>
            </w:r>
            <w:proofErr w:type="gramEnd"/>
            <w:r w:rsidRPr="00956769">
              <w:rPr>
                <w:rFonts w:ascii="Times New Roman" w:eastAsia="標楷體" w:hAnsi="Times New Roman" w:cs="Times New Roman" w:hint="eastAsia"/>
                <w:color w:val="000000" w:themeColor="text1"/>
                <w:sz w:val="16"/>
                <w:szCs w:val="16"/>
              </w:rPr>
              <w:t>4</w:t>
            </w:r>
            <w:r w:rsidRPr="00956769">
              <w:rPr>
                <w:rFonts w:ascii="Times New Roman" w:eastAsia="標楷體" w:hAnsi="Times New Roman" w:cs="Times New Roman"/>
                <w:color w:val="000000" w:themeColor="text1"/>
                <w:sz w:val="16"/>
                <w:szCs w:val="16"/>
              </w:rPr>
              <w:t>)</w:t>
            </w:r>
          </w:p>
        </w:tc>
        <w:tc>
          <w:tcPr>
            <w:tcW w:w="1310" w:type="dxa"/>
            <w:shd w:val="clear" w:color="auto" w:fill="EEECE1" w:themeFill="background2"/>
            <w:vAlign w:val="center"/>
          </w:tcPr>
          <w:p w14:paraId="57206053" w14:textId="77777777" w:rsidR="00F957AD" w:rsidRPr="00956769" w:rsidRDefault="00254677" w:rsidP="00417D08">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hint="eastAsia"/>
                <w:color w:val="000000" w:themeColor="text1"/>
                <w:szCs w:val="24"/>
              </w:rPr>
              <w:t>業</w:t>
            </w:r>
            <w:r w:rsidR="006F49C4" w:rsidRPr="00956769">
              <w:rPr>
                <w:rFonts w:ascii="Times New Roman" w:eastAsia="標楷體" w:hAnsi="Times New Roman" w:cs="Times New Roman" w:hint="eastAsia"/>
                <w:color w:val="000000" w:themeColor="text1"/>
                <w:szCs w:val="24"/>
              </w:rPr>
              <w:t>界教</w:t>
            </w:r>
            <w:r w:rsidR="00F957AD" w:rsidRPr="00956769">
              <w:rPr>
                <w:rFonts w:ascii="Times New Roman" w:eastAsia="標楷體" w:hAnsi="Times New Roman" w:cs="Times New Roman" w:hint="eastAsia"/>
                <w:color w:val="000000" w:themeColor="text1"/>
                <w:szCs w:val="24"/>
              </w:rPr>
              <w:t>師</w:t>
            </w:r>
          </w:p>
          <w:p w14:paraId="5EE7198B" w14:textId="6B1C30C8" w:rsidR="009673AC" w:rsidRPr="00956769" w:rsidRDefault="009673AC" w:rsidP="00417D08">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color w:val="000000" w:themeColor="text1"/>
                <w:sz w:val="16"/>
                <w:szCs w:val="16"/>
              </w:rPr>
              <w:t>(</w:t>
            </w:r>
            <w:proofErr w:type="gramStart"/>
            <w:r w:rsidRPr="00956769">
              <w:rPr>
                <w:rFonts w:ascii="Times New Roman" w:eastAsia="標楷體" w:hAnsi="Times New Roman" w:cs="Times New Roman" w:hint="eastAsia"/>
                <w:color w:val="000000" w:themeColor="text1"/>
                <w:sz w:val="16"/>
                <w:szCs w:val="16"/>
              </w:rPr>
              <w:t>註</w:t>
            </w:r>
            <w:proofErr w:type="gramEnd"/>
            <w:r w:rsidRPr="00956769">
              <w:rPr>
                <w:rFonts w:ascii="Times New Roman" w:eastAsia="標楷體" w:hAnsi="Times New Roman" w:cs="Times New Roman" w:hint="eastAsia"/>
                <w:color w:val="000000" w:themeColor="text1"/>
                <w:sz w:val="16"/>
                <w:szCs w:val="16"/>
              </w:rPr>
              <w:t>5</w:t>
            </w:r>
            <w:r w:rsidRPr="00956769">
              <w:rPr>
                <w:rFonts w:ascii="Times New Roman" w:eastAsia="標楷體" w:hAnsi="Times New Roman" w:cs="Times New Roman"/>
                <w:color w:val="000000" w:themeColor="text1"/>
                <w:sz w:val="16"/>
                <w:szCs w:val="16"/>
              </w:rPr>
              <w:t>)</w:t>
            </w:r>
          </w:p>
        </w:tc>
        <w:tc>
          <w:tcPr>
            <w:tcW w:w="1269" w:type="dxa"/>
            <w:shd w:val="clear" w:color="auto" w:fill="EEECE1" w:themeFill="background2"/>
          </w:tcPr>
          <w:p w14:paraId="101C4771" w14:textId="77777777" w:rsidR="00F957AD" w:rsidRPr="00956769" w:rsidRDefault="00F957AD" w:rsidP="00417D08">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color w:val="000000" w:themeColor="text1"/>
                <w:szCs w:val="24"/>
              </w:rPr>
              <w:t>其他教師</w:t>
            </w:r>
          </w:p>
          <w:p w14:paraId="62CBD265" w14:textId="102DC287" w:rsidR="009673AC" w:rsidRPr="00956769" w:rsidRDefault="009673AC" w:rsidP="00417D08">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color w:val="000000" w:themeColor="text1"/>
                <w:sz w:val="16"/>
                <w:szCs w:val="16"/>
              </w:rPr>
              <w:t>(</w:t>
            </w:r>
            <w:proofErr w:type="gramStart"/>
            <w:r w:rsidRPr="00956769">
              <w:rPr>
                <w:rFonts w:ascii="Times New Roman" w:eastAsia="標楷體" w:hAnsi="Times New Roman" w:cs="Times New Roman" w:hint="eastAsia"/>
                <w:color w:val="000000" w:themeColor="text1"/>
                <w:sz w:val="16"/>
                <w:szCs w:val="16"/>
              </w:rPr>
              <w:t>註</w:t>
            </w:r>
            <w:proofErr w:type="gramEnd"/>
            <w:r w:rsidRPr="00956769">
              <w:rPr>
                <w:rFonts w:ascii="Times New Roman" w:eastAsia="標楷體" w:hAnsi="Times New Roman" w:cs="Times New Roman" w:hint="eastAsia"/>
                <w:color w:val="000000" w:themeColor="text1"/>
                <w:sz w:val="16"/>
                <w:szCs w:val="16"/>
              </w:rPr>
              <w:t>6</w:t>
            </w:r>
            <w:r w:rsidRPr="00956769">
              <w:rPr>
                <w:rFonts w:ascii="Times New Roman" w:eastAsia="標楷體" w:hAnsi="Times New Roman" w:cs="Times New Roman"/>
                <w:color w:val="000000" w:themeColor="text1"/>
                <w:sz w:val="16"/>
                <w:szCs w:val="16"/>
              </w:rPr>
              <w:t>)</w:t>
            </w:r>
          </w:p>
        </w:tc>
      </w:tr>
      <w:tr w:rsidR="00956769" w:rsidRPr="00956769" w14:paraId="0901ED6C" w14:textId="77777777" w:rsidTr="00F957AD">
        <w:tc>
          <w:tcPr>
            <w:tcW w:w="1309" w:type="dxa"/>
            <w:shd w:val="clear" w:color="auto" w:fill="EEECE1" w:themeFill="background2"/>
            <w:vAlign w:val="center"/>
          </w:tcPr>
          <w:p w14:paraId="577A8D6B" w14:textId="73236713" w:rsidR="00F957AD" w:rsidRPr="00956769" w:rsidRDefault="00F957AD" w:rsidP="00417D08">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color w:val="000000" w:themeColor="text1"/>
                <w:szCs w:val="24"/>
              </w:rPr>
              <w:t>人數</w:t>
            </w:r>
          </w:p>
        </w:tc>
        <w:tc>
          <w:tcPr>
            <w:tcW w:w="1309" w:type="dxa"/>
            <w:vAlign w:val="center"/>
          </w:tcPr>
          <w:p w14:paraId="1390350A" w14:textId="77777777" w:rsidR="00F957AD" w:rsidRPr="00956769" w:rsidRDefault="00F957AD" w:rsidP="00417D08">
            <w:pPr>
              <w:jc w:val="center"/>
              <w:textAlignment w:val="center"/>
              <w:rPr>
                <w:rFonts w:ascii="Times New Roman" w:eastAsia="標楷體" w:hAnsi="Times New Roman" w:cs="Times New Roman"/>
                <w:color w:val="000000" w:themeColor="text1"/>
                <w:szCs w:val="24"/>
              </w:rPr>
            </w:pPr>
          </w:p>
        </w:tc>
        <w:tc>
          <w:tcPr>
            <w:tcW w:w="1310" w:type="dxa"/>
            <w:vAlign w:val="center"/>
          </w:tcPr>
          <w:p w14:paraId="1E4F7B14" w14:textId="77777777" w:rsidR="00F957AD" w:rsidRPr="00956769" w:rsidRDefault="00F957AD" w:rsidP="00417D08">
            <w:pPr>
              <w:jc w:val="center"/>
              <w:textAlignment w:val="center"/>
              <w:rPr>
                <w:rFonts w:ascii="Times New Roman" w:eastAsia="標楷體" w:hAnsi="Times New Roman" w:cs="Times New Roman"/>
                <w:color w:val="000000" w:themeColor="text1"/>
                <w:szCs w:val="24"/>
              </w:rPr>
            </w:pPr>
          </w:p>
        </w:tc>
        <w:tc>
          <w:tcPr>
            <w:tcW w:w="1310" w:type="dxa"/>
            <w:gridSpan w:val="2"/>
            <w:vAlign w:val="center"/>
          </w:tcPr>
          <w:p w14:paraId="6A317BD0" w14:textId="77777777" w:rsidR="00F957AD" w:rsidRPr="00956769" w:rsidRDefault="00F957AD" w:rsidP="00417D08">
            <w:pPr>
              <w:jc w:val="center"/>
              <w:textAlignment w:val="center"/>
              <w:rPr>
                <w:rFonts w:ascii="Times New Roman" w:eastAsia="標楷體" w:hAnsi="Times New Roman" w:cs="Times New Roman"/>
                <w:color w:val="000000" w:themeColor="text1"/>
                <w:szCs w:val="24"/>
              </w:rPr>
            </w:pPr>
          </w:p>
        </w:tc>
        <w:tc>
          <w:tcPr>
            <w:tcW w:w="1310" w:type="dxa"/>
            <w:vAlign w:val="center"/>
          </w:tcPr>
          <w:p w14:paraId="0767DAB2" w14:textId="77777777" w:rsidR="00F957AD" w:rsidRPr="00956769" w:rsidRDefault="00F957AD" w:rsidP="00417D08">
            <w:pPr>
              <w:jc w:val="center"/>
              <w:textAlignment w:val="center"/>
              <w:rPr>
                <w:rFonts w:ascii="Times New Roman" w:eastAsia="標楷體" w:hAnsi="Times New Roman" w:cs="Times New Roman"/>
                <w:color w:val="000000" w:themeColor="text1"/>
                <w:szCs w:val="24"/>
              </w:rPr>
            </w:pPr>
          </w:p>
        </w:tc>
        <w:tc>
          <w:tcPr>
            <w:tcW w:w="1310" w:type="dxa"/>
            <w:vAlign w:val="center"/>
          </w:tcPr>
          <w:p w14:paraId="363D8301" w14:textId="77777777" w:rsidR="00F957AD" w:rsidRPr="00956769" w:rsidRDefault="00F957AD" w:rsidP="00417D08">
            <w:pPr>
              <w:jc w:val="center"/>
              <w:textAlignment w:val="center"/>
              <w:rPr>
                <w:rFonts w:ascii="Times New Roman" w:eastAsia="標楷體" w:hAnsi="Times New Roman" w:cs="Times New Roman"/>
                <w:color w:val="000000" w:themeColor="text1"/>
                <w:szCs w:val="24"/>
              </w:rPr>
            </w:pPr>
          </w:p>
        </w:tc>
        <w:tc>
          <w:tcPr>
            <w:tcW w:w="1310" w:type="dxa"/>
            <w:vAlign w:val="center"/>
          </w:tcPr>
          <w:p w14:paraId="70D79ADF" w14:textId="77777777" w:rsidR="00F957AD" w:rsidRPr="00956769" w:rsidRDefault="00F957AD" w:rsidP="00417D08">
            <w:pPr>
              <w:jc w:val="center"/>
              <w:textAlignment w:val="center"/>
              <w:rPr>
                <w:rFonts w:ascii="Times New Roman" w:eastAsia="標楷體" w:hAnsi="Times New Roman" w:cs="Times New Roman"/>
                <w:color w:val="000000" w:themeColor="text1"/>
                <w:szCs w:val="24"/>
              </w:rPr>
            </w:pPr>
          </w:p>
        </w:tc>
        <w:tc>
          <w:tcPr>
            <w:tcW w:w="1269" w:type="dxa"/>
          </w:tcPr>
          <w:p w14:paraId="1A5D513A" w14:textId="77777777" w:rsidR="00F957AD" w:rsidRPr="00956769" w:rsidRDefault="00F957AD" w:rsidP="00417D08">
            <w:pPr>
              <w:jc w:val="center"/>
              <w:textAlignment w:val="center"/>
              <w:rPr>
                <w:rFonts w:ascii="Times New Roman" w:eastAsia="標楷體" w:hAnsi="Times New Roman" w:cs="Times New Roman"/>
                <w:color w:val="000000" w:themeColor="text1"/>
                <w:szCs w:val="24"/>
              </w:rPr>
            </w:pPr>
          </w:p>
        </w:tc>
      </w:tr>
      <w:tr w:rsidR="00956769" w:rsidRPr="00956769" w14:paraId="6DAFC074" w14:textId="77777777" w:rsidTr="00D74507">
        <w:tc>
          <w:tcPr>
            <w:tcW w:w="10437" w:type="dxa"/>
            <w:gridSpan w:val="9"/>
            <w:vAlign w:val="center"/>
          </w:tcPr>
          <w:p w14:paraId="29FE096C" w14:textId="77777777" w:rsidR="00F957AD" w:rsidRPr="00956769" w:rsidRDefault="00F957AD" w:rsidP="00544592">
            <w:pPr>
              <w:ind w:left="586" w:hangingChars="244" w:hanging="586"/>
              <w:textAlignment w:val="center"/>
              <w:rPr>
                <w:rFonts w:ascii="Times New Roman" w:eastAsia="標楷體" w:hAnsi="Times New Roman" w:cs="Times New Roman"/>
                <w:color w:val="000000" w:themeColor="text1"/>
              </w:rPr>
            </w:pPr>
            <w:proofErr w:type="gramStart"/>
            <w:r w:rsidRPr="00956769">
              <w:rPr>
                <w:rFonts w:ascii="Times New Roman" w:eastAsia="標楷體" w:hAnsi="Times New Roman" w:cs="Times New Roman" w:hint="eastAsia"/>
                <w:color w:val="000000" w:themeColor="text1"/>
              </w:rPr>
              <w:t>註</w:t>
            </w:r>
            <w:proofErr w:type="gramEnd"/>
            <w:r w:rsidRPr="00956769">
              <w:rPr>
                <w:rFonts w:ascii="Times New Roman" w:eastAsia="標楷體" w:hAnsi="Times New Roman" w:cs="Times New Roman" w:hint="eastAsia"/>
                <w:color w:val="000000" w:themeColor="text1"/>
              </w:rPr>
              <w:t>1</w:t>
            </w:r>
            <w:r w:rsidRPr="00956769">
              <w:rPr>
                <w:rFonts w:ascii="Times New Roman" w:eastAsia="標楷體" w:hAnsi="Times New Roman" w:cs="Times New Roman" w:hint="eastAsia"/>
                <w:color w:val="000000" w:themeColor="text1"/>
              </w:rPr>
              <w:t>：「技術教師」係指具有實際經驗，其專業或技術足以擔任高級中等學校特殊專業科目或技術科目教學之教師。</w:t>
            </w:r>
          </w:p>
          <w:p w14:paraId="11BC4F20" w14:textId="77777777" w:rsidR="00F957AD" w:rsidRPr="00956769" w:rsidRDefault="00F957AD" w:rsidP="00544592">
            <w:pPr>
              <w:ind w:left="672" w:hangingChars="280" w:hanging="672"/>
              <w:textAlignment w:val="center"/>
              <w:rPr>
                <w:rFonts w:ascii="Times New Roman" w:eastAsia="標楷體" w:hAnsi="Times New Roman" w:cs="Times New Roman"/>
                <w:color w:val="000000" w:themeColor="text1"/>
              </w:rPr>
            </w:pPr>
            <w:proofErr w:type="gramStart"/>
            <w:r w:rsidRPr="00956769">
              <w:rPr>
                <w:rFonts w:ascii="Times New Roman" w:eastAsia="標楷體" w:hAnsi="Times New Roman" w:cs="Times New Roman" w:hint="eastAsia"/>
                <w:color w:val="000000" w:themeColor="text1"/>
              </w:rPr>
              <w:t>註</w:t>
            </w:r>
            <w:proofErr w:type="gramEnd"/>
            <w:r w:rsidRPr="00956769">
              <w:rPr>
                <w:rFonts w:ascii="Times New Roman" w:eastAsia="標楷體" w:hAnsi="Times New Roman" w:cs="Times New Roman" w:hint="eastAsia"/>
                <w:color w:val="000000" w:themeColor="text1"/>
              </w:rPr>
              <w:t>2</w:t>
            </w:r>
            <w:r w:rsidRPr="00956769">
              <w:rPr>
                <w:rFonts w:ascii="Times New Roman" w:eastAsia="標楷體" w:hAnsi="Times New Roman" w:cs="Times New Roman" w:hint="eastAsia"/>
                <w:color w:val="000000" w:themeColor="text1"/>
              </w:rPr>
              <w:t>：「代理教師」係指以全部時間擔任學校編制內</w:t>
            </w:r>
            <w:proofErr w:type="gramStart"/>
            <w:r w:rsidRPr="00956769">
              <w:rPr>
                <w:rFonts w:ascii="Times New Roman" w:eastAsia="標楷體" w:hAnsi="Times New Roman" w:cs="Times New Roman" w:hint="eastAsia"/>
                <w:color w:val="000000" w:themeColor="text1"/>
              </w:rPr>
              <w:t>教師因差假</w:t>
            </w:r>
            <w:proofErr w:type="gramEnd"/>
            <w:r w:rsidRPr="00956769">
              <w:rPr>
                <w:rFonts w:ascii="Times New Roman" w:eastAsia="標楷體" w:hAnsi="Times New Roman" w:cs="Times New Roman" w:hint="eastAsia"/>
                <w:color w:val="000000" w:themeColor="text1"/>
              </w:rPr>
              <w:t>或其他原因所遺之課</w:t>
            </w:r>
            <w:proofErr w:type="gramStart"/>
            <w:r w:rsidRPr="00956769">
              <w:rPr>
                <w:rFonts w:ascii="Times New Roman" w:eastAsia="標楷體" w:hAnsi="Times New Roman" w:cs="Times New Roman" w:hint="eastAsia"/>
                <w:color w:val="000000" w:themeColor="text1"/>
              </w:rPr>
              <w:t>務</w:t>
            </w:r>
            <w:proofErr w:type="gramEnd"/>
            <w:r w:rsidRPr="00956769">
              <w:rPr>
                <w:rFonts w:ascii="Times New Roman" w:eastAsia="標楷體" w:hAnsi="Times New Roman" w:cs="Times New Roman" w:hint="eastAsia"/>
                <w:color w:val="000000" w:themeColor="text1"/>
              </w:rPr>
              <w:t>者。</w:t>
            </w:r>
          </w:p>
          <w:p w14:paraId="00343EC5" w14:textId="77777777" w:rsidR="00F957AD" w:rsidRPr="00956769" w:rsidRDefault="00F957AD" w:rsidP="00544592">
            <w:pPr>
              <w:ind w:left="672" w:hangingChars="280" w:hanging="672"/>
              <w:textAlignment w:val="center"/>
              <w:rPr>
                <w:rFonts w:ascii="Times New Roman" w:eastAsia="標楷體" w:hAnsi="Times New Roman" w:cs="Times New Roman"/>
                <w:color w:val="000000" w:themeColor="text1"/>
              </w:rPr>
            </w:pPr>
            <w:proofErr w:type="gramStart"/>
            <w:r w:rsidRPr="00956769">
              <w:rPr>
                <w:rFonts w:ascii="Times New Roman" w:eastAsia="標楷體" w:hAnsi="Times New Roman" w:cs="Times New Roman" w:hint="eastAsia"/>
                <w:color w:val="000000" w:themeColor="text1"/>
              </w:rPr>
              <w:t>註</w:t>
            </w:r>
            <w:proofErr w:type="gramEnd"/>
            <w:r w:rsidRPr="00956769">
              <w:rPr>
                <w:rFonts w:ascii="Times New Roman" w:eastAsia="標楷體" w:hAnsi="Times New Roman" w:cs="Times New Roman" w:hint="eastAsia"/>
                <w:color w:val="000000" w:themeColor="text1"/>
              </w:rPr>
              <w:t>3</w:t>
            </w:r>
            <w:r w:rsidRPr="00956769">
              <w:rPr>
                <w:rFonts w:ascii="Times New Roman" w:eastAsia="標楷體" w:hAnsi="Times New Roman" w:cs="Times New Roman" w:hint="eastAsia"/>
                <w:color w:val="000000" w:themeColor="text1"/>
              </w:rPr>
              <w:t>：「代課教師」係指以部分時間擔任學校編制內</w:t>
            </w:r>
            <w:proofErr w:type="gramStart"/>
            <w:r w:rsidRPr="00956769">
              <w:rPr>
                <w:rFonts w:ascii="Times New Roman" w:eastAsia="標楷體" w:hAnsi="Times New Roman" w:cs="Times New Roman" w:hint="eastAsia"/>
                <w:color w:val="000000" w:themeColor="text1"/>
              </w:rPr>
              <w:t>教師因差假</w:t>
            </w:r>
            <w:proofErr w:type="gramEnd"/>
            <w:r w:rsidRPr="00956769">
              <w:rPr>
                <w:rFonts w:ascii="Times New Roman" w:eastAsia="標楷體" w:hAnsi="Times New Roman" w:cs="Times New Roman" w:hint="eastAsia"/>
                <w:color w:val="000000" w:themeColor="text1"/>
              </w:rPr>
              <w:t>或其他原因所遺之課</w:t>
            </w:r>
            <w:proofErr w:type="gramStart"/>
            <w:r w:rsidRPr="00956769">
              <w:rPr>
                <w:rFonts w:ascii="Times New Roman" w:eastAsia="標楷體" w:hAnsi="Times New Roman" w:cs="Times New Roman" w:hint="eastAsia"/>
                <w:color w:val="000000" w:themeColor="text1"/>
              </w:rPr>
              <w:t>務</w:t>
            </w:r>
            <w:proofErr w:type="gramEnd"/>
            <w:r w:rsidRPr="00956769">
              <w:rPr>
                <w:rFonts w:ascii="Times New Roman" w:eastAsia="標楷體" w:hAnsi="Times New Roman" w:cs="Times New Roman" w:hint="eastAsia"/>
                <w:color w:val="000000" w:themeColor="text1"/>
              </w:rPr>
              <w:t>者。</w:t>
            </w:r>
          </w:p>
          <w:p w14:paraId="6F58AB42" w14:textId="77777777" w:rsidR="00F957AD" w:rsidRPr="00956769" w:rsidRDefault="00F957AD" w:rsidP="00544592">
            <w:pPr>
              <w:ind w:left="586" w:hangingChars="244" w:hanging="586"/>
              <w:textAlignment w:val="center"/>
              <w:rPr>
                <w:rFonts w:ascii="Times New Roman" w:eastAsia="標楷體" w:hAnsi="Times New Roman" w:cs="Times New Roman"/>
                <w:color w:val="000000" w:themeColor="text1"/>
              </w:rPr>
            </w:pPr>
            <w:proofErr w:type="gramStart"/>
            <w:r w:rsidRPr="00956769">
              <w:rPr>
                <w:rFonts w:ascii="Times New Roman" w:eastAsia="標楷體" w:hAnsi="Times New Roman" w:cs="Times New Roman" w:hint="eastAsia"/>
                <w:color w:val="000000" w:themeColor="text1"/>
              </w:rPr>
              <w:t>註</w:t>
            </w:r>
            <w:proofErr w:type="gramEnd"/>
            <w:r w:rsidRPr="00956769">
              <w:rPr>
                <w:rFonts w:ascii="Times New Roman" w:eastAsia="標楷體" w:hAnsi="Times New Roman" w:cs="Times New Roman" w:hint="eastAsia"/>
                <w:color w:val="000000" w:themeColor="text1"/>
              </w:rPr>
              <w:t>4</w:t>
            </w:r>
            <w:r w:rsidRPr="00956769">
              <w:rPr>
                <w:rFonts w:ascii="Times New Roman" w:eastAsia="標楷體" w:hAnsi="Times New Roman" w:cs="Times New Roman" w:hint="eastAsia"/>
                <w:color w:val="000000" w:themeColor="text1"/>
              </w:rPr>
              <w:t>：「兼任教師」係指以部分時間擔任學校編制內教師依規定排課後尚餘之課</w:t>
            </w:r>
            <w:proofErr w:type="gramStart"/>
            <w:r w:rsidRPr="00956769">
              <w:rPr>
                <w:rFonts w:ascii="Times New Roman" w:eastAsia="標楷體" w:hAnsi="Times New Roman" w:cs="Times New Roman" w:hint="eastAsia"/>
                <w:color w:val="000000" w:themeColor="text1"/>
              </w:rPr>
              <w:t>務</w:t>
            </w:r>
            <w:proofErr w:type="gramEnd"/>
            <w:r w:rsidRPr="00956769">
              <w:rPr>
                <w:rFonts w:ascii="Times New Roman" w:eastAsia="標楷體" w:hAnsi="Times New Roman" w:cs="Times New Roman" w:hint="eastAsia"/>
                <w:color w:val="000000" w:themeColor="text1"/>
              </w:rPr>
              <w:t>或特殊類科之課</w:t>
            </w:r>
            <w:proofErr w:type="gramStart"/>
            <w:r w:rsidRPr="00956769">
              <w:rPr>
                <w:rFonts w:ascii="Times New Roman" w:eastAsia="標楷體" w:hAnsi="Times New Roman" w:cs="Times New Roman" w:hint="eastAsia"/>
                <w:color w:val="000000" w:themeColor="text1"/>
              </w:rPr>
              <w:t>務</w:t>
            </w:r>
            <w:proofErr w:type="gramEnd"/>
            <w:r w:rsidRPr="00956769">
              <w:rPr>
                <w:rFonts w:ascii="Times New Roman" w:eastAsia="標楷體" w:hAnsi="Times New Roman" w:cs="Times New Roman" w:hint="eastAsia"/>
                <w:color w:val="000000" w:themeColor="text1"/>
              </w:rPr>
              <w:t>者。</w:t>
            </w:r>
          </w:p>
          <w:p w14:paraId="28800A08" w14:textId="77777777" w:rsidR="00B1292A" w:rsidRPr="00956769" w:rsidRDefault="00F957AD" w:rsidP="00544592">
            <w:pPr>
              <w:ind w:left="672" w:hangingChars="280" w:hanging="672"/>
              <w:textAlignment w:val="center"/>
              <w:rPr>
                <w:rFonts w:ascii="Times New Roman" w:eastAsia="標楷體" w:hAnsi="Times New Roman" w:cs="Times New Roman"/>
                <w:color w:val="000000" w:themeColor="text1"/>
              </w:rPr>
            </w:pPr>
            <w:proofErr w:type="gramStart"/>
            <w:r w:rsidRPr="00956769">
              <w:rPr>
                <w:rFonts w:ascii="Times New Roman" w:eastAsia="標楷體" w:hAnsi="Times New Roman" w:cs="Times New Roman" w:hint="eastAsia"/>
                <w:color w:val="000000" w:themeColor="text1"/>
              </w:rPr>
              <w:t>註</w:t>
            </w:r>
            <w:proofErr w:type="gramEnd"/>
            <w:r w:rsidRPr="00956769">
              <w:rPr>
                <w:rFonts w:ascii="Times New Roman" w:eastAsia="標楷體" w:hAnsi="Times New Roman" w:cs="Times New Roman" w:hint="eastAsia"/>
                <w:color w:val="000000" w:themeColor="text1"/>
              </w:rPr>
              <w:t>5</w:t>
            </w:r>
            <w:r w:rsidRPr="00956769">
              <w:rPr>
                <w:rFonts w:ascii="Times New Roman" w:eastAsia="標楷體" w:hAnsi="Times New Roman" w:cs="Times New Roman" w:hint="eastAsia"/>
                <w:color w:val="000000" w:themeColor="text1"/>
              </w:rPr>
              <w:t>：「</w:t>
            </w:r>
            <w:r w:rsidR="00254677" w:rsidRPr="00956769">
              <w:rPr>
                <w:rFonts w:ascii="Times New Roman" w:eastAsia="標楷體" w:hAnsi="Times New Roman" w:cs="Times New Roman" w:hint="eastAsia"/>
                <w:color w:val="000000" w:themeColor="text1"/>
                <w:szCs w:val="24"/>
              </w:rPr>
              <w:t>業</w:t>
            </w:r>
            <w:r w:rsidR="006F49C4" w:rsidRPr="00956769">
              <w:rPr>
                <w:rFonts w:ascii="Times New Roman" w:eastAsia="標楷體" w:hAnsi="Times New Roman" w:cs="Times New Roman" w:hint="eastAsia"/>
                <w:color w:val="000000" w:themeColor="text1"/>
                <w:szCs w:val="24"/>
              </w:rPr>
              <w:t>界教</w:t>
            </w:r>
            <w:r w:rsidRPr="00956769">
              <w:rPr>
                <w:rFonts w:ascii="Times New Roman" w:eastAsia="標楷體" w:hAnsi="Times New Roman" w:cs="Times New Roman" w:hint="eastAsia"/>
                <w:color w:val="000000" w:themeColor="text1"/>
                <w:szCs w:val="24"/>
              </w:rPr>
              <w:t>師</w:t>
            </w:r>
            <w:r w:rsidRPr="00956769">
              <w:rPr>
                <w:rFonts w:ascii="Times New Roman" w:eastAsia="標楷體" w:hAnsi="Times New Roman" w:cs="Times New Roman" w:hint="eastAsia"/>
                <w:color w:val="000000" w:themeColor="text1"/>
              </w:rPr>
              <w:t>」</w:t>
            </w:r>
            <w:r w:rsidR="00B1292A" w:rsidRPr="00956769">
              <w:rPr>
                <w:rFonts w:ascii="Times New Roman" w:eastAsia="標楷體" w:hAnsi="Times New Roman" w:cs="Times New Roman" w:hint="eastAsia"/>
                <w:color w:val="000000" w:themeColor="text1"/>
              </w:rPr>
              <w:t>係指應符合下列資格之</w:t>
            </w:r>
            <w:proofErr w:type="gramStart"/>
            <w:r w:rsidR="00B1292A" w:rsidRPr="00956769">
              <w:rPr>
                <w:rFonts w:ascii="Times New Roman" w:eastAsia="標楷體" w:hAnsi="Times New Roman" w:cs="Times New Roman" w:hint="eastAsia"/>
                <w:color w:val="000000" w:themeColor="text1"/>
              </w:rPr>
              <w:t>一</w:t>
            </w:r>
            <w:proofErr w:type="gramEnd"/>
            <w:r w:rsidR="00B1292A" w:rsidRPr="00956769">
              <w:rPr>
                <w:rFonts w:ascii="Times New Roman" w:eastAsia="標楷體" w:hAnsi="Times New Roman" w:cs="Times New Roman" w:hint="eastAsia"/>
                <w:color w:val="000000" w:themeColor="text1"/>
              </w:rPr>
              <w:t>者：</w:t>
            </w:r>
          </w:p>
          <w:p w14:paraId="6D0CC5D7" w14:textId="652AA4FB" w:rsidR="00B1292A" w:rsidRPr="00956769" w:rsidRDefault="00B1292A" w:rsidP="00544592">
            <w:pPr>
              <w:ind w:leftChars="248" w:left="869" w:hangingChars="114" w:hanging="274"/>
              <w:jc w:val="both"/>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hint="eastAsia"/>
                <w:color w:val="000000" w:themeColor="text1"/>
              </w:rPr>
              <w:t>A.</w:t>
            </w:r>
            <w:r w:rsidRPr="00956769">
              <w:rPr>
                <w:rFonts w:ascii="Times New Roman" w:eastAsia="標楷體" w:hAnsi="Times New Roman" w:cs="Times New Roman" w:hint="eastAsia"/>
                <w:color w:val="000000" w:themeColor="text1"/>
              </w:rPr>
              <w:t>國內、外大專以上畢業，並具有五年以上與任教領域專業相關實務經驗之專業工作年資者；或具十年以上與任教領域專業相關實務經驗之專業工作年資，表現優異者。</w:t>
            </w:r>
          </w:p>
          <w:p w14:paraId="1E0EC557" w14:textId="7FAA2BD6" w:rsidR="00B1292A" w:rsidRPr="00956769" w:rsidRDefault="00B1292A" w:rsidP="00544592">
            <w:pPr>
              <w:ind w:leftChars="249" w:left="1270" w:hangingChars="280" w:hanging="672"/>
              <w:jc w:val="both"/>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hint="eastAsia"/>
                <w:color w:val="000000" w:themeColor="text1"/>
              </w:rPr>
              <w:t>B.</w:t>
            </w:r>
            <w:r w:rsidRPr="00956769">
              <w:rPr>
                <w:rFonts w:ascii="Times New Roman" w:eastAsia="標楷體" w:hAnsi="Times New Roman" w:cs="Times New Roman" w:hint="eastAsia"/>
                <w:color w:val="000000" w:themeColor="text1"/>
              </w:rPr>
              <w:t>曾任國家級以上之專業競賽選手、教練、裁判者。</w:t>
            </w:r>
          </w:p>
          <w:p w14:paraId="37B55460" w14:textId="3E609EAA" w:rsidR="00B1292A" w:rsidRPr="00956769" w:rsidRDefault="00B1292A" w:rsidP="00544592">
            <w:pPr>
              <w:ind w:leftChars="249" w:left="1270" w:hangingChars="280" w:hanging="672"/>
              <w:jc w:val="both"/>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hint="eastAsia"/>
                <w:color w:val="000000" w:themeColor="text1"/>
              </w:rPr>
              <w:t>C.</w:t>
            </w:r>
            <w:r w:rsidRPr="00956769">
              <w:rPr>
                <w:rFonts w:ascii="Times New Roman" w:eastAsia="標楷體" w:hAnsi="Times New Roman" w:cs="Times New Roman" w:hint="eastAsia"/>
                <w:color w:val="000000" w:themeColor="text1"/>
              </w:rPr>
              <w:t>曾獲頒國家級以上之專業競賽獎牌、或榮譽證書者。</w:t>
            </w:r>
          </w:p>
          <w:p w14:paraId="4E26B05F" w14:textId="1BB3A538" w:rsidR="00B1292A" w:rsidRPr="00956769" w:rsidRDefault="00B1292A" w:rsidP="00544592">
            <w:pPr>
              <w:ind w:leftChars="249" w:left="1270" w:hangingChars="280" w:hanging="672"/>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hint="eastAsia"/>
                <w:color w:val="000000" w:themeColor="text1"/>
              </w:rPr>
              <w:t>D.</w:t>
            </w:r>
            <w:r w:rsidRPr="00956769">
              <w:rPr>
                <w:rFonts w:ascii="Times New Roman" w:eastAsia="標楷體" w:hAnsi="Times New Roman" w:cs="Times New Roman" w:hint="eastAsia"/>
                <w:color w:val="000000" w:themeColor="text1"/>
              </w:rPr>
              <w:t>其他經學校自行認定足堪擔任是項工作者。</w:t>
            </w:r>
          </w:p>
          <w:p w14:paraId="4F2586C3" w14:textId="530DA959" w:rsidR="00F957AD" w:rsidRPr="00956769" w:rsidRDefault="00F957AD" w:rsidP="00544592">
            <w:pPr>
              <w:ind w:left="672" w:hangingChars="280" w:hanging="672"/>
              <w:jc w:val="both"/>
              <w:textAlignment w:val="center"/>
              <w:rPr>
                <w:rFonts w:ascii="Times New Roman" w:eastAsia="標楷體" w:hAnsi="Times New Roman" w:cs="Times New Roman"/>
                <w:color w:val="000000" w:themeColor="text1"/>
              </w:rPr>
            </w:pPr>
            <w:proofErr w:type="gramStart"/>
            <w:r w:rsidRPr="00956769">
              <w:rPr>
                <w:rFonts w:ascii="Times New Roman" w:eastAsia="標楷體" w:hAnsi="Times New Roman" w:cs="Times New Roman" w:hint="eastAsia"/>
                <w:color w:val="000000" w:themeColor="text1"/>
              </w:rPr>
              <w:t>註</w:t>
            </w:r>
            <w:proofErr w:type="gramEnd"/>
            <w:r w:rsidRPr="00956769">
              <w:rPr>
                <w:rFonts w:ascii="Times New Roman" w:eastAsia="標楷體" w:hAnsi="Times New Roman" w:cs="Times New Roman" w:hint="eastAsia"/>
                <w:color w:val="000000" w:themeColor="text1"/>
              </w:rPr>
              <w:t>6</w:t>
            </w:r>
            <w:r w:rsidRPr="00956769">
              <w:rPr>
                <w:rFonts w:ascii="Times New Roman" w:eastAsia="標楷體" w:hAnsi="Times New Roman" w:cs="Times New Roman" w:hint="eastAsia"/>
                <w:color w:val="000000" w:themeColor="text1"/>
              </w:rPr>
              <w:t>：「其他教師」係指非以上類型之教師。</w:t>
            </w:r>
          </w:p>
        </w:tc>
      </w:tr>
    </w:tbl>
    <w:p w14:paraId="0A770546" w14:textId="2CAEC304" w:rsidR="00E07B16" w:rsidRPr="00956769" w:rsidRDefault="00E07B16" w:rsidP="00E07B16">
      <w:pPr>
        <w:spacing w:before="100" w:beforeAutospacing="1"/>
        <w:textAlignment w:val="center"/>
        <w:rPr>
          <w:rFonts w:ascii="Times New Roman" w:eastAsia="標楷體" w:hAnsi="Times New Roman" w:cs="Times New Roman"/>
          <w:b/>
          <w:color w:val="000000" w:themeColor="text1"/>
          <w:sz w:val="28"/>
          <w:szCs w:val="28"/>
        </w:rPr>
      </w:pPr>
      <w:r w:rsidRPr="00956769">
        <w:rPr>
          <w:rFonts w:ascii="Times New Roman" w:eastAsia="標楷體" w:hAnsi="Times New Roman" w:cs="Times New Roman" w:hint="eastAsia"/>
          <w:b/>
          <w:color w:val="000000" w:themeColor="text1"/>
          <w:sz w:val="28"/>
          <w:szCs w:val="28"/>
        </w:rPr>
        <w:lastRenderedPageBreak/>
        <w:t>五、現職教師參與海洋</w:t>
      </w:r>
      <w:r w:rsidR="003C08CE" w:rsidRPr="00956769">
        <w:rPr>
          <w:rFonts w:ascii="Times New Roman" w:eastAsia="標楷體" w:hAnsi="Times New Roman" w:cs="Times New Roman"/>
          <w:b/>
          <w:color w:val="000000" w:themeColor="text1"/>
          <w:sz w:val="28"/>
          <w:szCs w:val="28"/>
        </w:rPr>
        <w:t>相關議題之</w:t>
      </w:r>
      <w:r w:rsidRPr="00956769">
        <w:rPr>
          <w:rFonts w:ascii="Times New Roman" w:eastAsia="標楷體" w:hAnsi="Times New Roman" w:cs="Times New Roman" w:hint="eastAsia"/>
          <w:b/>
          <w:color w:val="000000" w:themeColor="text1"/>
          <w:sz w:val="28"/>
          <w:szCs w:val="28"/>
        </w:rPr>
        <w:t>研習</w:t>
      </w:r>
      <w:r w:rsidR="003C08CE" w:rsidRPr="00956769">
        <w:rPr>
          <w:rFonts w:ascii="Times New Roman" w:eastAsia="標楷體" w:hAnsi="Times New Roman" w:cs="Times New Roman"/>
          <w:b/>
          <w:color w:val="000000" w:themeColor="text1"/>
          <w:sz w:val="28"/>
          <w:szCs w:val="28"/>
        </w:rPr>
        <w:t>、工作坊、國內外研討會等</w:t>
      </w:r>
      <w:r w:rsidRPr="00956769">
        <w:rPr>
          <w:rFonts w:ascii="Times New Roman" w:eastAsia="標楷體" w:hAnsi="Times New Roman" w:cs="Times New Roman" w:hint="eastAsia"/>
          <w:b/>
          <w:color w:val="000000" w:themeColor="text1"/>
          <w:sz w:val="28"/>
          <w:szCs w:val="28"/>
        </w:rPr>
        <w:t>情形</w:t>
      </w:r>
    </w:p>
    <w:p w14:paraId="13120DE6" w14:textId="50B74AFB" w:rsidR="00E07B16" w:rsidRPr="00956769" w:rsidRDefault="00E07B16" w:rsidP="00E07B16">
      <w:pPr>
        <w:textAlignment w:val="center"/>
        <w:rPr>
          <w:rFonts w:ascii="Times New Roman" w:eastAsia="標楷體" w:hAnsi="Times New Roman" w:cs="Times New Roman"/>
          <w:b/>
          <w:color w:val="000000" w:themeColor="text1"/>
          <w:szCs w:val="24"/>
        </w:rPr>
      </w:pPr>
      <w:r w:rsidRPr="00956769">
        <w:rPr>
          <w:rFonts w:ascii="Times New Roman" w:eastAsia="標楷體" w:hAnsi="Times New Roman" w:cs="Times New Roman" w:hint="eastAsia"/>
          <w:color w:val="000000" w:themeColor="text1"/>
          <w:szCs w:val="24"/>
        </w:rPr>
        <w:t>現職教師參與海洋相關研習次數係以現職教師</w:t>
      </w:r>
      <w:r w:rsidR="00E45FCE" w:rsidRPr="00956769">
        <w:rPr>
          <w:rFonts w:ascii="Times New Roman" w:eastAsia="標楷體" w:hAnsi="Times New Roman" w:cs="Times New Roman" w:hint="eastAsia"/>
          <w:color w:val="000000" w:themeColor="text1"/>
          <w:szCs w:val="24"/>
        </w:rPr>
        <w:t>於</w:t>
      </w:r>
      <w:r w:rsidR="003C5D4C" w:rsidRPr="00956769">
        <w:rPr>
          <w:rFonts w:ascii="Times New Roman" w:eastAsia="標楷體" w:hAnsi="Times New Roman" w:cs="Times New Roman" w:hint="eastAsia"/>
          <w:color w:val="000000" w:themeColor="text1"/>
        </w:rPr>
        <w:t>112</w:t>
      </w:r>
      <w:r w:rsidR="00E45FCE" w:rsidRPr="00956769">
        <w:rPr>
          <w:rFonts w:ascii="Times New Roman" w:eastAsia="標楷體" w:hAnsi="Times New Roman" w:cs="Times New Roman" w:hint="eastAsia"/>
          <w:color w:val="000000" w:themeColor="text1"/>
        </w:rPr>
        <w:t>年</w:t>
      </w:r>
      <w:r w:rsidR="00E45FCE" w:rsidRPr="00956769">
        <w:rPr>
          <w:rFonts w:ascii="Times New Roman" w:eastAsia="標楷體" w:hAnsi="Times New Roman" w:cs="Times New Roman" w:hint="eastAsia"/>
          <w:color w:val="000000" w:themeColor="text1"/>
        </w:rPr>
        <w:t>10</w:t>
      </w:r>
      <w:r w:rsidR="00E45FCE" w:rsidRPr="00956769">
        <w:rPr>
          <w:rFonts w:ascii="Times New Roman" w:eastAsia="標楷體" w:hAnsi="Times New Roman" w:cs="Times New Roman" w:hint="eastAsia"/>
          <w:color w:val="000000" w:themeColor="text1"/>
        </w:rPr>
        <w:t>月</w:t>
      </w:r>
      <w:r w:rsidR="00E45FCE" w:rsidRPr="00956769">
        <w:rPr>
          <w:rFonts w:ascii="Times New Roman" w:eastAsia="標楷體" w:hAnsi="Times New Roman" w:cs="Times New Roman" w:hint="eastAsia"/>
          <w:color w:val="000000" w:themeColor="text1"/>
        </w:rPr>
        <w:t>16</w:t>
      </w:r>
      <w:r w:rsidR="00E45FCE" w:rsidRPr="00956769">
        <w:rPr>
          <w:rFonts w:ascii="Times New Roman" w:eastAsia="標楷體" w:hAnsi="Times New Roman" w:cs="Times New Roman" w:hint="eastAsia"/>
          <w:color w:val="000000" w:themeColor="text1"/>
        </w:rPr>
        <w:t>日至</w:t>
      </w:r>
      <w:r w:rsidR="003C5D4C" w:rsidRPr="00956769">
        <w:rPr>
          <w:rFonts w:ascii="Times New Roman" w:eastAsia="標楷體" w:hAnsi="Times New Roman" w:cs="Times New Roman" w:hint="eastAsia"/>
          <w:color w:val="000000" w:themeColor="text1"/>
        </w:rPr>
        <w:t>113</w:t>
      </w:r>
      <w:r w:rsidR="00E45FCE" w:rsidRPr="00956769">
        <w:rPr>
          <w:rFonts w:ascii="Times New Roman" w:eastAsia="標楷體" w:hAnsi="Times New Roman" w:cs="Times New Roman" w:hint="eastAsia"/>
          <w:color w:val="000000" w:themeColor="text1"/>
        </w:rPr>
        <w:t>年</w:t>
      </w:r>
      <w:r w:rsidR="00E45FCE" w:rsidRPr="00956769">
        <w:rPr>
          <w:rFonts w:ascii="Times New Roman" w:eastAsia="標楷體" w:hAnsi="Times New Roman" w:cs="Times New Roman" w:hint="eastAsia"/>
          <w:color w:val="000000" w:themeColor="text1"/>
        </w:rPr>
        <w:t>10</w:t>
      </w:r>
      <w:r w:rsidR="00E45FCE" w:rsidRPr="00956769">
        <w:rPr>
          <w:rFonts w:ascii="Times New Roman" w:eastAsia="標楷體" w:hAnsi="Times New Roman" w:cs="Times New Roman" w:hint="eastAsia"/>
          <w:color w:val="000000" w:themeColor="text1"/>
        </w:rPr>
        <w:t>月</w:t>
      </w:r>
      <w:r w:rsidR="00E45FCE" w:rsidRPr="00956769">
        <w:rPr>
          <w:rFonts w:ascii="Times New Roman" w:eastAsia="標楷體" w:hAnsi="Times New Roman" w:cs="Times New Roman" w:hint="eastAsia"/>
          <w:color w:val="000000" w:themeColor="text1"/>
        </w:rPr>
        <w:t>15</w:t>
      </w:r>
      <w:r w:rsidR="00E45FCE" w:rsidRPr="00956769">
        <w:rPr>
          <w:rFonts w:ascii="Times New Roman" w:eastAsia="標楷體" w:hAnsi="Times New Roman" w:cs="Times New Roman" w:hint="eastAsia"/>
          <w:color w:val="000000" w:themeColor="text1"/>
        </w:rPr>
        <w:t>日期間</w:t>
      </w:r>
      <w:r w:rsidRPr="00956769">
        <w:rPr>
          <w:rFonts w:ascii="Times New Roman" w:eastAsia="標楷體" w:hAnsi="Times New Roman" w:cs="Times New Roman" w:hint="eastAsia"/>
          <w:color w:val="000000" w:themeColor="text1"/>
          <w:szCs w:val="24"/>
        </w:rPr>
        <w:t>曾參與過所有海洋相關研習</w:t>
      </w:r>
      <w:r w:rsidR="003C08CE" w:rsidRPr="00956769">
        <w:rPr>
          <w:rFonts w:ascii="Times New Roman" w:eastAsia="標楷體" w:hAnsi="Times New Roman" w:cs="Times New Roman"/>
          <w:color w:val="000000" w:themeColor="text1"/>
          <w:szCs w:val="24"/>
        </w:rPr>
        <w:t>、工作坊、國內外研討會</w:t>
      </w:r>
      <w:r w:rsidRPr="00956769">
        <w:rPr>
          <w:rFonts w:ascii="Times New Roman" w:eastAsia="標楷體" w:hAnsi="Times New Roman" w:cs="Times New Roman" w:hint="eastAsia"/>
          <w:color w:val="000000" w:themeColor="text1"/>
          <w:szCs w:val="24"/>
        </w:rPr>
        <w:t>之總次數計算</w:t>
      </w:r>
      <w:r w:rsidRPr="00956769">
        <w:rPr>
          <w:rFonts w:ascii="Times New Roman" w:eastAsia="標楷體" w:hAnsi="Times New Roman" w:cs="Times New Roman" w:hint="eastAsia"/>
          <w:color w:val="000000" w:themeColor="text1"/>
        </w:rPr>
        <w:t>。</w:t>
      </w:r>
    </w:p>
    <w:tbl>
      <w:tblPr>
        <w:tblStyle w:val="a4"/>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1"/>
        <w:gridCol w:w="8466"/>
      </w:tblGrid>
      <w:tr w:rsidR="00956769" w:rsidRPr="00956769" w14:paraId="48EEA593" w14:textId="77777777" w:rsidTr="00E07B16">
        <w:trPr>
          <w:trHeight w:val="454"/>
        </w:trPr>
        <w:tc>
          <w:tcPr>
            <w:tcW w:w="944" w:type="pct"/>
            <w:shd w:val="clear" w:color="auto" w:fill="EEECE1" w:themeFill="background2"/>
            <w:vAlign w:val="center"/>
          </w:tcPr>
          <w:p w14:paraId="36ABDE43" w14:textId="77777777" w:rsidR="00E07B16" w:rsidRPr="00956769" w:rsidRDefault="00E07B16" w:rsidP="002E40FC">
            <w:pPr>
              <w:pStyle w:val="a3"/>
              <w:ind w:leftChars="0" w:left="0"/>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hint="eastAsia"/>
                <w:color w:val="000000" w:themeColor="text1"/>
                <w:szCs w:val="24"/>
              </w:rPr>
              <w:t>參</w:t>
            </w:r>
            <w:r w:rsidRPr="00956769">
              <w:rPr>
                <w:rFonts w:ascii="Times New Roman" w:eastAsia="標楷體" w:hAnsi="Times New Roman" w:cs="Times New Roman" w:hint="eastAsia"/>
                <w:color w:val="000000" w:themeColor="text1"/>
              </w:rPr>
              <w:t xml:space="preserve">　</w:t>
            </w:r>
            <w:r w:rsidRPr="00956769">
              <w:rPr>
                <w:rFonts w:ascii="Times New Roman" w:eastAsia="標楷體" w:hAnsi="Times New Roman" w:cs="Times New Roman" w:hint="eastAsia"/>
                <w:color w:val="000000" w:themeColor="text1"/>
                <w:szCs w:val="24"/>
              </w:rPr>
              <w:t>與</w:t>
            </w:r>
            <w:r w:rsidRPr="00956769">
              <w:rPr>
                <w:rFonts w:ascii="Times New Roman" w:eastAsia="標楷體" w:hAnsi="Times New Roman" w:cs="Times New Roman" w:hint="eastAsia"/>
                <w:color w:val="000000" w:themeColor="text1"/>
              </w:rPr>
              <w:t xml:space="preserve">　</w:t>
            </w:r>
            <w:r w:rsidRPr="00956769">
              <w:rPr>
                <w:rFonts w:ascii="Times New Roman" w:eastAsia="標楷體" w:hAnsi="Times New Roman" w:cs="Times New Roman" w:hint="eastAsia"/>
                <w:color w:val="000000" w:themeColor="text1"/>
                <w:szCs w:val="24"/>
              </w:rPr>
              <w:t>次</w:t>
            </w:r>
            <w:r w:rsidRPr="00956769">
              <w:rPr>
                <w:rFonts w:ascii="Times New Roman" w:eastAsia="標楷體" w:hAnsi="Times New Roman" w:cs="Times New Roman" w:hint="eastAsia"/>
                <w:color w:val="000000" w:themeColor="text1"/>
              </w:rPr>
              <w:t xml:space="preserve">　</w:t>
            </w:r>
            <w:r w:rsidRPr="00956769">
              <w:rPr>
                <w:rFonts w:ascii="Times New Roman" w:eastAsia="標楷體" w:hAnsi="Times New Roman" w:cs="Times New Roman" w:hint="eastAsia"/>
                <w:color w:val="000000" w:themeColor="text1"/>
                <w:szCs w:val="24"/>
              </w:rPr>
              <w:t>數</w:t>
            </w:r>
          </w:p>
        </w:tc>
        <w:tc>
          <w:tcPr>
            <w:tcW w:w="4056" w:type="pct"/>
            <w:vAlign w:val="center"/>
          </w:tcPr>
          <w:p w14:paraId="7A7A8288" w14:textId="77777777" w:rsidR="00E07B16" w:rsidRPr="00956769" w:rsidRDefault="00E07B16" w:rsidP="002E40FC">
            <w:pPr>
              <w:pStyle w:val="a3"/>
              <w:ind w:leftChars="0" w:left="0"/>
              <w:jc w:val="both"/>
              <w:textAlignment w:val="center"/>
              <w:rPr>
                <w:rFonts w:ascii="Times New Roman" w:eastAsia="標楷體" w:hAnsi="Times New Roman" w:cs="Times New Roman"/>
                <w:b/>
                <w:color w:val="000000" w:themeColor="text1"/>
                <w:szCs w:val="24"/>
              </w:rPr>
            </w:pPr>
          </w:p>
        </w:tc>
      </w:tr>
    </w:tbl>
    <w:p w14:paraId="200B7A8F" w14:textId="0A8FA410" w:rsidR="009673AC" w:rsidRPr="00956769" w:rsidRDefault="009673AC" w:rsidP="009673AC">
      <w:pPr>
        <w:spacing w:before="100" w:beforeAutospacing="1"/>
        <w:textAlignment w:val="center"/>
        <w:rPr>
          <w:rFonts w:ascii="Times New Roman" w:eastAsia="標楷體" w:hAnsi="Times New Roman" w:cs="Times New Roman"/>
          <w:b/>
          <w:color w:val="000000" w:themeColor="text1"/>
          <w:sz w:val="28"/>
          <w:szCs w:val="28"/>
        </w:rPr>
      </w:pPr>
      <w:r w:rsidRPr="00956769">
        <w:rPr>
          <w:rFonts w:ascii="Times New Roman" w:eastAsia="標楷體" w:hAnsi="Times New Roman" w:cs="Times New Roman" w:hint="eastAsia"/>
          <w:b/>
          <w:color w:val="000000" w:themeColor="text1"/>
          <w:sz w:val="28"/>
          <w:szCs w:val="28"/>
        </w:rPr>
        <w:t>六、</w:t>
      </w:r>
      <w:r w:rsidR="00B22550" w:rsidRPr="00956769">
        <w:rPr>
          <w:rFonts w:ascii="Times New Roman" w:eastAsia="標楷體" w:hAnsi="Times New Roman" w:cs="Times New Roman" w:hint="eastAsia"/>
          <w:b/>
          <w:color w:val="000000" w:themeColor="text1"/>
          <w:sz w:val="28"/>
          <w:szCs w:val="28"/>
        </w:rPr>
        <w:t>承接海洋相關產學合作計畫、技術</w:t>
      </w:r>
      <w:r w:rsidR="000D747D" w:rsidRPr="00956769">
        <w:rPr>
          <w:rFonts w:ascii="Times New Roman" w:eastAsia="標楷體" w:hAnsi="Times New Roman" w:cs="Times New Roman" w:hint="eastAsia"/>
          <w:b/>
          <w:color w:val="000000" w:themeColor="text1"/>
          <w:sz w:val="28"/>
          <w:szCs w:val="28"/>
        </w:rPr>
        <w:t>移轉</w:t>
      </w:r>
      <w:r w:rsidR="00B22550" w:rsidRPr="00956769">
        <w:rPr>
          <w:rFonts w:ascii="Times New Roman" w:eastAsia="標楷體" w:hAnsi="Times New Roman" w:cs="Times New Roman" w:hint="eastAsia"/>
          <w:b/>
          <w:color w:val="000000" w:themeColor="text1"/>
          <w:sz w:val="28"/>
          <w:szCs w:val="28"/>
        </w:rPr>
        <w:t>或著作授權及發明專利等情形</w:t>
      </w:r>
      <w:bookmarkStart w:id="0" w:name="_GoBack"/>
      <w:bookmarkEnd w:id="0"/>
    </w:p>
    <w:p w14:paraId="7369881A" w14:textId="73540D15" w:rsidR="009673AC" w:rsidRPr="00956769" w:rsidRDefault="00952F2E" w:rsidP="009673AC">
      <w:pP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hint="eastAsia"/>
          <w:color w:val="000000" w:themeColor="text1"/>
          <w:szCs w:val="24"/>
        </w:rPr>
        <w:t>曾</w:t>
      </w:r>
      <w:r w:rsidR="009673AC" w:rsidRPr="00956769">
        <w:rPr>
          <w:rFonts w:ascii="Times New Roman" w:eastAsia="標楷體" w:hAnsi="Times New Roman" w:cs="Times New Roman" w:hint="eastAsia"/>
          <w:color w:val="000000" w:themeColor="text1"/>
          <w:szCs w:val="24"/>
        </w:rPr>
        <w:t>於</w:t>
      </w:r>
      <w:r w:rsidR="003C5D4C" w:rsidRPr="00956769">
        <w:rPr>
          <w:rFonts w:ascii="Times New Roman" w:eastAsia="標楷體" w:hAnsi="Times New Roman" w:cs="Times New Roman" w:hint="eastAsia"/>
          <w:color w:val="000000" w:themeColor="text1"/>
        </w:rPr>
        <w:t>112</w:t>
      </w:r>
      <w:r w:rsidR="009673AC" w:rsidRPr="00956769">
        <w:rPr>
          <w:rFonts w:ascii="Times New Roman" w:eastAsia="標楷體" w:hAnsi="Times New Roman" w:cs="Times New Roman" w:hint="eastAsia"/>
          <w:color w:val="000000" w:themeColor="text1"/>
        </w:rPr>
        <w:t>年</w:t>
      </w:r>
      <w:r w:rsidR="009673AC" w:rsidRPr="00956769">
        <w:rPr>
          <w:rFonts w:ascii="Times New Roman" w:eastAsia="標楷體" w:hAnsi="Times New Roman" w:cs="Times New Roman" w:hint="eastAsia"/>
          <w:color w:val="000000" w:themeColor="text1"/>
        </w:rPr>
        <w:t>10</w:t>
      </w:r>
      <w:r w:rsidR="009673AC" w:rsidRPr="00956769">
        <w:rPr>
          <w:rFonts w:ascii="Times New Roman" w:eastAsia="標楷體" w:hAnsi="Times New Roman" w:cs="Times New Roman" w:hint="eastAsia"/>
          <w:color w:val="000000" w:themeColor="text1"/>
        </w:rPr>
        <w:t>月</w:t>
      </w:r>
      <w:r w:rsidR="009673AC" w:rsidRPr="00956769">
        <w:rPr>
          <w:rFonts w:ascii="Times New Roman" w:eastAsia="標楷體" w:hAnsi="Times New Roman" w:cs="Times New Roman" w:hint="eastAsia"/>
          <w:color w:val="000000" w:themeColor="text1"/>
        </w:rPr>
        <w:t>16</w:t>
      </w:r>
      <w:r w:rsidR="009673AC" w:rsidRPr="00956769">
        <w:rPr>
          <w:rFonts w:ascii="Times New Roman" w:eastAsia="標楷體" w:hAnsi="Times New Roman" w:cs="Times New Roman" w:hint="eastAsia"/>
          <w:color w:val="000000" w:themeColor="text1"/>
        </w:rPr>
        <w:t>日至</w:t>
      </w:r>
      <w:r w:rsidR="003C5D4C" w:rsidRPr="00956769">
        <w:rPr>
          <w:rFonts w:ascii="Times New Roman" w:eastAsia="標楷體" w:hAnsi="Times New Roman" w:cs="Times New Roman" w:hint="eastAsia"/>
          <w:color w:val="000000" w:themeColor="text1"/>
        </w:rPr>
        <w:t>113</w:t>
      </w:r>
      <w:r w:rsidR="009673AC" w:rsidRPr="00956769">
        <w:rPr>
          <w:rFonts w:ascii="Times New Roman" w:eastAsia="標楷體" w:hAnsi="Times New Roman" w:cs="Times New Roman" w:hint="eastAsia"/>
          <w:color w:val="000000" w:themeColor="text1"/>
        </w:rPr>
        <w:t>年</w:t>
      </w:r>
      <w:r w:rsidR="009673AC" w:rsidRPr="00956769">
        <w:rPr>
          <w:rFonts w:ascii="Times New Roman" w:eastAsia="標楷體" w:hAnsi="Times New Roman" w:cs="Times New Roman" w:hint="eastAsia"/>
          <w:color w:val="000000" w:themeColor="text1"/>
        </w:rPr>
        <w:t>10</w:t>
      </w:r>
      <w:r w:rsidR="009673AC" w:rsidRPr="00956769">
        <w:rPr>
          <w:rFonts w:ascii="Times New Roman" w:eastAsia="標楷體" w:hAnsi="Times New Roman" w:cs="Times New Roman" w:hint="eastAsia"/>
          <w:color w:val="000000" w:themeColor="text1"/>
        </w:rPr>
        <w:t>月</w:t>
      </w:r>
      <w:r w:rsidR="009673AC" w:rsidRPr="00956769">
        <w:rPr>
          <w:rFonts w:ascii="Times New Roman" w:eastAsia="標楷體" w:hAnsi="Times New Roman" w:cs="Times New Roman" w:hint="eastAsia"/>
          <w:color w:val="000000" w:themeColor="text1"/>
        </w:rPr>
        <w:t>15</w:t>
      </w:r>
      <w:r w:rsidR="009673AC" w:rsidRPr="00956769">
        <w:rPr>
          <w:rFonts w:ascii="Times New Roman" w:eastAsia="標楷體" w:hAnsi="Times New Roman" w:cs="Times New Roman" w:hint="eastAsia"/>
          <w:color w:val="000000" w:themeColor="text1"/>
        </w:rPr>
        <w:t>日期間</w:t>
      </w:r>
      <w:r w:rsidR="00B22550" w:rsidRPr="00956769">
        <w:rPr>
          <w:rFonts w:ascii="Times New Roman" w:eastAsia="標楷體" w:hAnsi="Times New Roman" w:cs="Times New Roman" w:hint="eastAsia"/>
          <w:color w:val="000000" w:themeColor="text1"/>
          <w:szCs w:val="24"/>
        </w:rPr>
        <w:t>承接</w:t>
      </w:r>
      <w:r w:rsidR="008D3D5E" w:rsidRPr="00956769">
        <w:rPr>
          <w:rFonts w:ascii="Times New Roman" w:eastAsia="標楷體" w:hAnsi="Times New Roman" w:cs="Times New Roman" w:hint="eastAsia"/>
          <w:color w:val="000000" w:themeColor="text1"/>
          <w:szCs w:val="24"/>
        </w:rPr>
        <w:t>過</w:t>
      </w:r>
      <w:r w:rsidR="00B22550" w:rsidRPr="00956769">
        <w:rPr>
          <w:rFonts w:ascii="Times New Roman" w:eastAsia="標楷體" w:hAnsi="Times New Roman" w:cs="Times New Roman" w:hint="eastAsia"/>
          <w:color w:val="000000" w:themeColor="text1"/>
          <w:szCs w:val="24"/>
        </w:rPr>
        <w:t>海洋相關產學合作計畫</w:t>
      </w:r>
      <w:r w:rsidR="008D3D5E" w:rsidRPr="00956769">
        <w:rPr>
          <w:rFonts w:ascii="Times New Roman" w:eastAsia="標楷體" w:hAnsi="Times New Roman" w:cs="Times New Roman" w:hint="eastAsia"/>
          <w:color w:val="000000" w:themeColor="text1"/>
          <w:szCs w:val="24"/>
        </w:rPr>
        <w:t>之件數與金額</w:t>
      </w:r>
      <w:r w:rsidR="00B22550" w:rsidRPr="00956769">
        <w:rPr>
          <w:rFonts w:ascii="Times New Roman" w:eastAsia="標楷體" w:hAnsi="Times New Roman" w:cs="Times New Roman" w:hint="eastAsia"/>
          <w:color w:val="000000" w:themeColor="text1"/>
          <w:szCs w:val="24"/>
        </w:rPr>
        <w:t>、技術</w:t>
      </w:r>
      <w:r w:rsidR="000D747D" w:rsidRPr="00956769">
        <w:rPr>
          <w:rFonts w:ascii="Times New Roman" w:eastAsia="標楷體" w:hAnsi="Times New Roman" w:cs="Times New Roman" w:hint="eastAsia"/>
          <w:color w:val="000000" w:themeColor="text1"/>
          <w:szCs w:val="24"/>
        </w:rPr>
        <w:t>移轉</w:t>
      </w:r>
      <w:r w:rsidR="00B22550" w:rsidRPr="00956769">
        <w:rPr>
          <w:rFonts w:ascii="Times New Roman" w:eastAsia="標楷體" w:hAnsi="Times New Roman" w:cs="Times New Roman" w:hint="eastAsia"/>
          <w:color w:val="000000" w:themeColor="text1"/>
          <w:szCs w:val="24"/>
        </w:rPr>
        <w:t>或著作授權</w:t>
      </w:r>
      <w:r w:rsidR="008D3D5E" w:rsidRPr="00956769">
        <w:rPr>
          <w:rFonts w:ascii="Times New Roman" w:eastAsia="標楷體" w:hAnsi="Times New Roman" w:cs="Times New Roman" w:hint="eastAsia"/>
          <w:color w:val="000000" w:themeColor="text1"/>
          <w:szCs w:val="24"/>
        </w:rPr>
        <w:t>之件數與金額</w:t>
      </w:r>
      <w:r w:rsidR="00B22550" w:rsidRPr="00956769">
        <w:rPr>
          <w:rFonts w:ascii="Times New Roman" w:eastAsia="標楷體" w:hAnsi="Times New Roman" w:cs="Times New Roman" w:hint="eastAsia"/>
          <w:color w:val="000000" w:themeColor="text1"/>
          <w:szCs w:val="24"/>
        </w:rPr>
        <w:t>及發明專利</w:t>
      </w:r>
      <w:r w:rsidR="008D3D5E" w:rsidRPr="00956769">
        <w:rPr>
          <w:rFonts w:ascii="Times New Roman" w:eastAsia="標楷體" w:hAnsi="Times New Roman" w:cs="Times New Roman" w:hint="eastAsia"/>
          <w:color w:val="000000" w:themeColor="text1"/>
          <w:szCs w:val="24"/>
        </w:rPr>
        <w:t>之件數</w:t>
      </w:r>
      <w:r w:rsidR="00076F87" w:rsidRPr="00956769">
        <w:rPr>
          <w:rFonts w:ascii="Times New Roman" w:eastAsia="標楷體" w:hAnsi="Times New Roman" w:cs="Times New Roman" w:hint="eastAsia"/>
          <w:color w:val="000000" w:themeColor="text1"/>
          <w:szCs w:val="24"/>
        </w:rPr>
        <w:t>。</w:t>
      </w:r>
    </w:p>
    <w:tbl>
      <w:tblPr>
        <w:tblStyle w:val="a4"/>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78"/>
        <w:gridCol w:w="3479"/>
        <w:gridCol w:w="3480"/>
      </w:tblGrid>
      <w:tr w:rsidR="00956769" w:rsidRPr="00956769" w14:paraId="5B21613A" w14:textId="77777777" w:rsidTr="00952F2E">
        <w:trPr>
          <w:trHeight w:val="429"/>
        </w:trPr>
        <w:tc>
          <w:tcPr>
            <w:tcW w:w="3478" w:type="dxa"/>
            <w:shd w:val="clear" w:color="auto" w:fill="EEECE1" w:themeFill="background2"/>
            <w:vAlign w:val="center"/>
          </w:tcPr>
          <w:p w14:paraId="00C3A9AE" w14:textId="6BBAE28D" w:rsidR="00BB04D9" w:rsidRPr="00956769" w:rsidRDefault="00BB04D9" w:rsidP="00643CAC">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hint="eastAsia"/>
                <w:color w:val="000000" w:themeColor="text1"/>
                <w:szCs w:val="24"/>
              </w:rPr>
              <w:t>項目</w:t>
            </w:r>
          </w:p>
        </w:tc>
        <w:tc>
          <w:tcPr>
            <w:tcW w:w="3479" w:type="dxa"/>
            <w:shd w:val="clear" w:color="auto" w:fill="EEECE1" w:themeFill="background2"/>
            <w:vAlign w:val="center"/>
          </w:tcPr>
          <w:p w14:paraId="6D512EAE" w14:textId="2F72723F" w:rsidR="00BB04D9" w:rsidRPr="00956769" w:rsidRDefault="00BB04D9" w:rsidP="00643CAC">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hint="eastAsia"/>
                <w:color w:val="000000" w:themeColor="text1"/>
                <w:szCs w:val="24"/>
              </w:rPr>
              <w:t>件數</w:t>
            </w:r>
          </w:p>
        </w:tc>
        <w:tc>
          <w:tcPr>
            <w:tcW w:w="3480" w:type="dxa"/>
            <w:shd w:val="clear" w:color="auto" w:fill="EEECE1" w:themeFill="background2"/>
            <w:vAlign w:val="center"/>
          </w:tcPr>
          <w:p w14:paraId="5E78CB70" w14:textId="1AEA3FE0" w:rsidR="00BB04D9" w:rsidRPr="00956769" w:rsidRDefault="00BB04D9" w:rsidP="00643CAC">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hint="eastAsia"/>
                <w:color w:val="000000" w:themeColor="text1"/>
                <w:szCs w:val="24"/>
              </w:rPr>
              <w:t>金額</w:t>
            </w:r>
            <w:r w:rsidR="00C76621" w:rsidRPr="00956769">
              <w:rPr>
                <w:rFonts w:ascii="Times New Roman" w:eastAsia="標楷體" w:hAnsi="Times New Roman" w:cs="Times New Roman" w:hint="eastAsia"/>
                <w:color w:val="000000" w:themeColor="text1"/>
              </w:rPr>
              <w:t>(</w:t>
            </w:r>
            <w:r w:rsidR="00C76621" w:rsidRPr="00956769">
              <w:rPr>
                <w:rFonts w:ascii="Times New Roman" w:eastAsia="標楷體" w:hAnsi="Times New Roman" w:cs="Times New Roman"/>
                <w:color w:val="000000" w:themeColor="text1"/>
              </w:rPr>
              <w:t>單位：新臺幣元</w:t>
            </w:r>
            <w:r w:rsidR="00C76621" w:rsidRPr="00956769">
              <w:rPr>
                <w:rFonts w:ascii="Times New Roman" w:eastAsia="標楷體" w:hAnsi="Times New Roman" w:cs="Times New Roman" w:hint="eastAsia"/>
                <w:color w:val="000000" w:themeColor="text1"/>
              </w:rPr>
              <w:t>)</w:t>
            </w:r>
          </w:p>
        </w:tc>
      </w:tr>
      <w:tr w:rsidR="00956769" w:rsidRPr="00956769" w14:paraId="76AEE16F" w14:textId="77777777" w:rsidTr="0069245C">
        <w:trPr>
          <w:trHeight w:val="429"/>
        </w:trPr>
        <w:tc>
          <w:tcPr>
            <w:tcW w:w="3485" w:type="dxa"/>
            <w:vAlign w:val="center"/>
          </w:tcPr>
          <w:p w14:paraId="2A9BCA3C" w14:textId="7FEA6C93" w:rsidR="00BB04D9" w:rsidRPr="00956769" w:rsidRDefault="00BB04D9" w:rsidP="00643CAC">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hint="eastAsia"/>
                <w:color w:val="000000" w:themeColor="text1"/>
                <w:szCs w:val="24"/>
              </w:rPr>
              <w:t>產學合作計畫</w:t>
            </w:r>
          </w:p>
        </w:tc>
        <w:tc>
          <w:tcPr>
            <w:tcW w:w="3486" w:type="dxa"/>
            <w:vAlign w:val="center"/>
          </w:tcPr>
          <w:p w14:paraId="35AA234F" w14:textId="77777777" w:rsidR="00BB04D9" w:rsidRPr="00956769" w:rsidRDefault="00BB04D9" w:rsidP="00643CAC">
            <w:pPr>
              <w:jc w:val="center"/>
              <w:textAlignment w:val="center"/>
              <w:rPr>
                <w:rFonts w:ascii="Times New Roman" w:eastAsia="標楷體" w:hAnsi="Times New Roman" w:cs="Times New Roman"/>
                <w:b/>
                <w:color w:val="000000" w:themeColor="text1"/>
                <w:szCs w:val="24"/>
              </w:rPr>
            </w:pPr>
          </w:p>
        </w:tc>
        <w:tc>
          <w:tcPr>
            <w:tcW w:w="3486" w:type="dxa"/>
            <w:vAlign w:val="center"/>
          </w:tcPr>
          <w:p w14:paraId="5B195A6D" w14:textId="77777777" w:rsidR="00BB04D9" w:rsidRPr="00956769" w:rsidRDefault="00BB04D9" w:rsidP="00643CAC">
            <w:pPr>
              <w:jc w:val="center"/>
              <w:textAlignment w:val="center"/>
              <w:rPr>
                <w:rFonts w:ascii="Times New Roman" w:eastAsia="標楷體" w:hAnsi="Times New Roman" w:cs="Times New Roman"/>
                <w:b/>
                <w:color w:val="000000" w:themeColor="text1"/>
                <w:szCs w:val="24"/>
              </w:rPr>
            </w:pPr>
          </w:p>
        </w:tc>
      </w:tr>
      <w:tr w:rsidR="00956769" w:rsidRPr="00956769" w14:paraId="245B3EEB" w14:textId="77777777" w:rsidTr="00855D53">
        <w:trPr>
          <w:trHeight w:val="429"/>
        </w:trPr>
        <w:tc>
          <w:tcPr>
            <w:tcW w:w="3485" w:type="dxa"/>
            <w:vAlign w:val="center"/>
          </w:tcPr>
          <w:p w14:paraId="2E0B575C" w14:textId="56E50E47" w:rsidR="00BB04D9" w:rsidRPr="00956769" w:rsidRDefault="00BB04D9" w:rsidP="00643CAC">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hint="eastAsia"/>
                <w:color w:val="000000" w:themeColor="text1"/>
                <w:szCs w:val="24"/>
              </w:rPr>
              <w:t>技術移轉或著作授權</w:t>
            </w:r>
          </w:p>
        </w:tc>
        <w:tc>
          <w:tcPr>
            <w:tcW w:w="3486" w:type="dxa"/>
            <w:vAlign w:val="center"/>
          </w:tcPr>
          <w:p w14:paraId="04233DF7" w14:textId="77777777" w:rsidR="00BB04D9" w:rsidRPr="00956769" w:rsidRDefault="00BB04D9" w:rsidP="00643CAC">
            <w:pPr>
              <w:jc w:val="center"/>
              <w:textAlignment w:val="center"/>
              <w:rPr>
                <w:rFonts w:ascii="Times New Roman" w:eastAsia="標楷體" w:hAnsi="Times New Roman" w:cs="Times New Roman"/>
                <w:b/>
                <w:color w:val="000000" w:themeColor="text1"/>
                <w:szCs w:val="24"/>
              </w:rPr>
            </w:pPr>
          </w:p>
        </w:tc>
        <w:tc>
          <w:tcPr>
            <w:tcW w:w="3486" w:type="dxa"/>
            <w:tcBorders>
              <w:bottom w:val="single" w:sz="6" w:space="0" w:color="auto"/>
            </w:tcBorders>
            <w:vAlign w:val="center"/>
          </w:tcPr>
          <w:p w14:paraId="570CE287" w14:textId="77777777" w:rsidR="00BB04D9" w:rsidRPr="00956769" w:rsidRDefault="00BB04D9" w:rsidP="00643CAC">
            <w:pPr>
              <w:jc w:val="center"/>
              <w:textAlignment w:val="center"/>
              <w:rPr>
                <w:rFonts w:ascii="Times New Roman" w:eastAsia="標楷體" w:hAnsi="Times New Roman" w:cs="Times New Roman"/>
                <w:b/>
                <w:color w:val="000000" w:themeColor="text1"/>
                <w:szCs w:val="24"/>
              </w:rPr>
            </w:pPr>
          </w:p>
        </w:tc>
      </w:tr>
      <w:tr w:rsidR="00956769" w:rsidRPr="00956769" w14:paraId="06568C2D" w14:textId="77777777" w:rsidTr="00952F2E">
        <w:trPr>
          <w:trHeight w:val="429"/>
        </w:trPr>
        <w:tc>
          <w:tcPr>
            <w:tcW w:w="3485" w:type="dxa"/>
            <w:vAlign w:val="center"/>
          </w:tcPr>
          <w:p w14:paraId="5B898A19" w14:textId="74EF662F" w:rsidR="00BB04D9" w:rsidRPr="00956769" w:rsidRDefault="00BB04D9" w:rsidP="00643CAC">
            <w:pPr>
              <w:jc w:val="center"/>
              <w:textAlignment w:val="center"/>
              <w:rPr>
                <w:rFonts w:ascii="Times New Roman" w:eastAsia="標楷體" w:hAnsi="Times New Roman" w:cs="Times New Roman"/>
                <w:color w:val="000000" w:themeColor="text1"/>
                <w:szCs w:val="24"/>
              </w:rPr>
            </w:pPr>
            <w:r w:rsidRPr="00956769">
              <w:rPr>
                <w:rFonts w:ascii="Times New Roman" w:eastAsia="標楷體" w:hAnsi="Times New Roman" w:cs="Times New Roman" w:hint="eastAsia"/>
                <w:color w:val="000000" w:themeColor="text1"/>
                <w:szCs w:val="24"/>
              </w:rPr>
              <w:t>發明專利</w:t>
            </w:r>
          </w:p>
        </w:tc>
        <w:tc>
          <w:tcPr>
            <w:tcW w:w="3486" w:type="dxa"/>
            <w:vAlign w:val="center"/>
          </w:tcPr>
          <w:p w14:paraId="4683BAEC" w14:textId="77777777" w:rsidR="00BB04D9" w:rsidRPr="00956769" w:rsidRDefault="00BB04D9" w:rsidP="00643CAC">
            <w:pPr>
              <w:jc w:val="center"/>
              <w:textAlignment w:val="center"/>
              <w:rPr>
                <w:rFonts w:ascii="Times New Roman" w:eastAsia="標楷體" w:hAnsi="Times New Roman" w:cs="Times New Roman"/>
                <w:b/>
                <w:color w:val="000000" w:themeColor="text1"/>
                <w:szCs w:val="24"/>
              </w:rPr>
            </w:pPr>
          </w:p>
        </w:tc>
        <w:tc>
          <w:tcPr>
            <w:tcW w:w="3486" w:type="dxa"/>
            <w:tcBorders>
              <w:top w:val="single" w:sz="6" w:space="0" w:color="auto"/>
              <w:bottom w:val="single" w:sz="6" w:space="0" w:color="auto"/>
              <w:tl2br w:val="single" w:sz="4" w:space="0" w:color="auto"/>
            </w:tcBorders>
            <w:vAlign w:val="center"/>
          </w:tcPr>
          <w:p w14:paraId="46A6C168" w14:textId="77777777" w:rsidR="00BB04D9" w:rsidRPr="00956769" w:rsidRDefault="00BB04D9" w:rsidP="00643CAC">
            <w:pPr>
              <w:jc w:val="center"/>
              <w:textAlignment w:val="center"/>
              <w:rPr>
                <w:rFonts w:ascii="Times New Roman" w:eastAsia="標楷體" w:hAnsi="Times New Roman" w:cs="Times New Roman"/>
                <w:b/>
                <w:color w:val="000000" w:themeColor="text1"/>
                <w:szCs w:val="24"/>
              </w:rPr>
            </w:pPr>
          </w:p>
        </w:tc>
      </w:tr>
      <w:tr w:rsidR="00956769" w:rsidRPr="00956769" w14:paraId="718C5CFE" w14:textId="77777777" w:rsidTr="006E7B0D">
        <w:trPr>
          <w:trHeight w:val="429"/>
        </w:trPr>
        <w:tc>
          <w:tcPr>
            <w:tcW w:w="10437" w:type="dxa"/>
            <w:gridSpan w:val="3"/>
            <w:vAlign w:val="center"/>
          </w:tcPr>
          <w:p w14:paraId="70330D26" w14:textId="6634CCF5" w:rsidR="00952F2E" w:rsidRPr="00956769" w:rsidRDefault="00952F2E" w:rsidP="00952F2E">
            <w:pPr>
              <w:textAlignment w:val="center"/>
              <w:rPr>
                <w:rFonts w:ascii="Times New Roman" w:eastAsia="標楷體" w:hAnsi="Times New Roman" w:cs="Times New Roman"/>
                <w:color w:val="000000" w:themeColor="text1"/>
                <w:szCs w:val="24"/>
              </w:rPr>
            </w:pPr>
            <w:proofErr w:type="gramStart"/>
            <w:r w:rsidRPr="00956769">
              <w:rPr>
                <w:rFonts w:ascii="Times New Roman" w:eastAsia="標楷體" w:hAnsi="Times New Roman" w:cs="Times New Roman"/>
                <w:color w:val="000000" w:themeColor="text1"/>
                <w:shd w:val="clear" w:color="auto" w:fill="FFFFFF"/>
              </w:rPr>
              <w:t>註</w:t>
            </w:r>
            <w:proofErr w:type="gramEnd"/>
            <w:r w:rsidRPr="00956769">
              <w:rPr>
                <w:rFonts w:ascii="Times New Roman" w:eastAsia="標楷體" w:hAnsi="Times New Roman" w:cs="Times New Roman" w:hint="eastAsia"/>
                <w:color w:val="000000" w:themeColor="text1"/>
                <w:shd w:val="clear" w:color="auto" w:fill="FFFFFF"/>
              </w:rPr>
              <w:t>：件數</w:t>
            </w:r>
            <w:r w:rsidR="006162D2" w:rsidRPr="00956769">
              <w:rPr>
                <w:rFonts w:ascii="Times New Roman" w:eastAsia="標楷體" w:hAnsi="Times New Roman" w:cs="Times New Roman" w:hint="eastAsia"/>
                <w:color w:val="000000" w:themeColor="text1"/>
                <w:shd w:val="clear" w:color="auto" w:fill="FFFFFF"/>
              </w:rPr>
              <w:t>與金額分別</w:t>
            </w:r>
            <w:r w:rsidRPr="00956769">
              <w:rPr>
                <w:rFonts w:ascii="Times New Roman" w:eastAsia="標楷體" w:hAnsi="Times New Roman" w:cs="Times New Roman" w:hint="eastAsia"/>
                <w:color w:val="000000" w:themeColor="text1"/>
                <w:shd w:val="clear" w:color="auto" w:fill="FFFFFF"/>
              </w:rPr>
              <w:t>為該項目所有件數與金額之總和。</w:t>
            </w:r>
          </w:p>
        </w:tc>
      </w:tr>
    </w:tbl>
    <w:p w14:paraId="0652D026" w14:textId="4F020970" w:rsidR="00B35058" w:rsidRPr="00956769" w:rsidRDefault="009673AC" w:rsidP="00B35058">
      <w:pPr>
        <w:spacing w:before="100" w:beforeAutospacing="1"/>
        <w:textAlignment w:val="center"/>
        <w:rPr>
          <w:rFonts w:ascii="Times New Roman" w:eastAsia="標楷體" w:hAnsi="Times New Roman" w:cs="Times New Roman"/>
          <w:b/>
          <w:color w:val="000000" w:themeColor="text1"/>
          <w:sz w:val="28"/>
          <w:szCs w:val="28"/>
        </w:rPr>
      </w:pPr>
      <w:r w:rsidRPr="00956769">
        <w:rPr>
          <w:rFonts w:ascii="Times New Roman" w:eastAsia="標楷體" w:hAnsi="Times New Roman" w:cs="Times New Roman" w:hint="eastAsia"/>
          <w:b/>
          <w:color w:val="000000" w:themeColor="text1"/>
          <w:sz w:val="28"/>
          <w:szCs w:val="28"/>
        </w:rPr>
        <w:t>七</w:t>
      </w:r>
      <w:r w:rsidR="00B35058" w:rsidRPr="00956769">
        <w:rPr>
          <w:rFonts w:ascii="Times New Roman" w:eastAsia="標楷體" w:hAnsi="Times New Roman" w:cs="Times New Roman"/>
          <w:b/>
          <w:color w:val="000000" w:themeColor="text1"/>
          <w:sz w:val="28"/>
          <w:szCs w:val="28"/>
        </w:rPr>
        <w:t>、填表人資料</w:t>
      </w:r>
    </w:p>
    <w:tbl>
      <w:tblPr>
        <w:tblStyle w:val="a4"/>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73"/>
        <w:gridCol w:w="3845"/>
        <w:gridCol w:w="1359"/>
        <w:gridCol w:w="3860"/>
      </w:tblGrid>
      <w:tr w:rsidR="00956769" w:rsidRPr="00956769" w14:paraId="4362CF19" w14:textId="77777777" w:rsidTr="007F79E6">
        <w:trPr>
          <w:trHeight w:val="567"/>
        </w:trPr>
        <w:tc>
          <w:tcPr>
            <w:tcW w:w="658" w:type="pct"/>
            <w:shd w:val="clear" w:color="auto" w:fill="EEECE1" w:themeFill="background2"/>
            <w:vAlign w:val="center"/>
          </w:tcPr>
          <w:p w14:paraId="3207E9D1" w14:textId="77777777" w:rsidR="00B35058" w:rsidRPr="00956769" w:rsidRDefault="00B35058" w:rsidP="00417D08">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hint="eastAsia"/>
                <w:color w:val="000000" w:themeColor="text1"/>
              </w:rPr>
              <w:t>姓　　名</w:t>
            </w:r>
          </w:p>
        </w:tc>
        <w:tc>
          <w:tcPr>
            <w:tcW w:w="1842" w:type="pct"/>
            <w:vAlign w:val="center"/>
          </w:tcPr>
          <w:p w14:paraId="74A1D09D" w14:textId="77777777" w:rsidR="00B35058" w:rsidRPr="00956769" w:rsidRDefault="00B35058" w:rsidP="00417D08">
            <w:pPr>
              <w:jc w:val="center"/>
              <w:textAlignment w:val="center"/>
              <w:rPr>
                <w:rFonts w:ascii="Times New Roman" w:eastAsia="標楷體" w:hAnsi="Times New Roman" w:cs="Times New Roman"/>
                <w:color w:val="000000" w:themeColor="text1"/>
              </w:rPr>
            </w:pPr>
          </w:p>
        </w:tc>
        <w:tc>
          <w:tcPr>
            <w:tcW w:w="651" w:type="pct"/>
            <w:shd w:val="clear" w:color="auto" w:fill="EEECE1" w:themeFill="background2"/>
            <w:vAlign w:val="center"/>
          </w:tcPr>
          <w:p w14:paraId="7ECD0121" w14:textId="181375AE" w:rsidR="00B35058" w:rsidRPr="00956769" w:rsidRDefault="00B92644" w:rsidP="00417D08">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hint="eastAsia"/>
                <w:color w:val="000000" w:themeColor="text1"/>
              </w:rPr>
              <w:t>單位</w:t>
            </w:r>
            <w:r w:rsidR="00B35058" w:rsidRPr="00956769">
              <w:rPr>
                <w:rFonts w:ascii="Times New Roman" w:eastAsia="標楷體" w:hAnsi="Times New Roman" w:cs="Times New Roman" w:hint="eastAsia"/>
                <w:color w:val="000000" w:themeColor="text1"/>
              </w:rPr>
              <w:t>/</w:t>
            </w:r>
            <w:r w:rsidR="00B35058" w:rsidRPr="00956769">
              <w:rPr>
                <w:rFonts w:ascii="Times New Roman" w:eastAsia="標楷體" w:hAnsi="Times New Roman" w:cs="Times New Roman" w:hint="eastAsia"/>
                <w:color w:val="000000" w:themeColor="text1"/>
              </w:rPr>
              <w:t>職稱</w:t>
            </w:r>
          </w:p>
        </w:tc>
        <w:tc>
          <w:tcPr>
            <w:tcW w:w="1850" w:type="pct"/>
            <w:vAlign w:val="center"/>
          </w:tcPr>
          <w:p w14:paraId="19B156FC" w14:textId="77777777" w:rsidR="00B35058" w:rsidRPr="00956769" w:rsidRDefault="00B35058" w:rsidP="00417D08">
            <w:pPr>
              <w:jc w:val="center"/>
              <w:textAlignment w:val="center"/>
              <w:rPr>
                <w:rFonts w:ascii="Times New Roman" w:eastAsia="標楷體" w:hAnsi="Times New Roman" w:cs="Times New Roman"/>
                <w:b/>
                <w:color w:val="000000" w:themeColor="text1"/>
              </w:rPr>
            </w:pPr>
          </w:p>
        </w:tc>
      </w:tr>
      <w:tr w:rsidR="00956769" w:rsidRPr="00956769" w14:paraId="37C4E700" w14:textId="77777777" w:rsidTr="007F79E6">
        <w:trPr>
          <w:trHeight w:val="567"/>
        </w:trPr>
        <w:tc>
          <w:tcPr>
            <w:tcW w:w="658" w:type="pct"/>
            <w:shd w:val="clear" w:color="auto" w:fill="EEECE1" w:themeFill="background2"/>
            <w:vAlign w:val="center"/>
          </w:tcPr>
          <w:p w14:paraId="40AFCBD9" w14:textId="77777777" w:rsidR="00B35058" w:rsidRPr="00956769" w:rsidRDefault="00B35058" w:rsidP="00417D08">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hint="eastAsia"/>
                <w:color w:val="000000" w:themeColor="text1"/>
              </w:rPr>
              <w:t>聯絡電話</w:t>
            </w:r>
          </w:p>
        </w:tc>
        <w:tc>
          <w:tcPr>
            <w:tcW w:w="1842" w:type="pct"/>
            <w:vAlign w:val="center"/>
          </w:tcPr>
          <w:p w14:paraId="332C0E89" w14:textId="77777777" w:rsidR="00B35058" w:rsidRPr="00956769" w:rsidRDefault="00B35058" w:rsidP="00417D08">
            <w:pPr>
              <w:jc w:val="center"/>
              <w:textAlignment w:val="center"/>
              <w:rPr>
                <w:rFonts w:ascii="Times New Roman" w:eastAsia="標楷體" w:hAnsi="Times New Roman" w:cs="Times New Roman"/>
                <w:color w:val="000000" w:themeColor="text1"/>
              </w:rPr>
            </w:pPr>
          </w:p>
        </w:tc>
        <w:tc>
          <w:tcPr>
            <w:tcW w:w="651" w:type="pct"/>
            <w:shd w:val="clear" w:color="auto" w:fill="EEECE1" w:themeFill="background2"/>
            <w:vAlign w:val="center"/>
          </w:tcPr>
          <w:p w14:paraId="3C367B48" w14:textId="77777777" w:rsidR="00B35058" w:rsidRPr="00956769" w:rsidRDefault="00B35058" w:rsidP="00417D08">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hint="eastAsia"/>
                <w:color w:val="000000" w:themeColor="text1"/>
              </w:rPr>
              <w:t>電子郵件</w:t>
            </w:r>
          </w:p>
        </w:tc>
        <w:tc>
          <w:tcPr>
            <w:tcW w:w="1850" w:type="pct"/>
            <w:vAlign w:val="center"/>
          </w:tcPr>
          <w:p w14:paraId="11244703" w14:textId="77777777" w:rsidR="00B35058" w:rsidRPr="00956769" w:rsidRDefault="00B35058" w:rsidP="00417D08">
            <w:pPr>
              <w:jc w:val="center"/>
              <w:textAlignment w:val="center"/>
              <w:rPr>
                <w:rFonts w:ascii="Times New Roman" w:eastAsia="標楷體" w:hAnsi="Times New Roman" w:cs="Times New Roman"/>
                <w:b/>
                <w:color w:val="000000" w:themeColor="text1"/>
              </w:rPr>
            </w:pPr>
          </w:p>
        </w:tc>
      </w:tr>
      <w:tr w:rsidR="00956769" w:rsidRPr="00956769" w14:paraId="41513A6F" w14:textId="77777777" w:rsidTr="007F79E6">
        <w:trPr>
          <w:trHeight w:val="567"/>
        </w:trPr>
        <w:tc>
          <w:tcPr>
            <w:tcW w:w="658" w:type="pct"/>
            <w:shd w:val="clear" w:color="auto" w:fill="EEECE1" w:themeFill="background2"/>
            <w:vAlign w:val="center"/>
          </w:tcPr>
          <w:p w14:paraId="17DECB96" w14:textId="77777777" w:rsidR="00B35058" w:rsidRPr="00956769" w:rsidRDefault="00B35058" w:rsidP="00417D08">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hint="eastAsia"/>
                <w:color w:val="000000" w:themeColor="text1"/>
              </w:rPr>
              <w:t>聯絡地址</w:t>
            </w:r>
          </w:p>
        </w:tc>
        <w:tc>
          <w:tcPr>
            <w:tcW w:w="1842" w:type="pct"/>
            <w:vAlign w:val="center"/>
          </w:tcPr>
          <w:p w14:paraId="5934F223" w14:textId="77777777" w:rsidR="00B35058" w:rsidRPr="00956769" w:rsidRDefault="00B35058" w:rsidP="00417D08">
            <w:pPr>
              <w:jc w:val="center"/>
              <w:textAlignment w:val="center"/>
              <w:rPr>
                <w:rFonts w:ascii="Times New Roman" w:eastAsia="標楷體" w:hAnsi="Times New Roman" w:cs="Times New Roman"/>
                <w:color w:val="000000" w:themeColor="text1"/>
              </w:rPr>
            </w:pPr>
          </w:p>
        </w:tc>
        <w:tc>
          <w:tcPr>
            <w:tcW w:w="651" w:type="pct"/>
            <w:shd w:val="clear" w:color="auto" w:fill="EEECE1" w:themeFill="background2"/>
            <w:vAlign w:val="center"/>
          </w:tcPr>
          <w:p w14:paraId="5F3A0ED7" w14:textId="77777777" w:rsidR="00B35058" w:rsidRPr="00956769" w:rsidRDefault="00B35058" w:rsidP="00417D08">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hint="eastAsia"/>
                <w:color w:val="000000" w:themeColor="text1"/>
              </w:rPr>
              <w:t>填表日期</w:t>
            </w:r>
          </w:p>
        </w:tc>
        <w:tc>
          <w:tcPr>
            <w:tcW w:w="1850" w:type="pct"/>
            <w:vAlign w:val="center"/>
          </w:tcPr>
          <w:p w14:paraId="51583E0C" w14:textId="77777777" w:rsidR="00B35058" w:rsidRPr="00956769" w:rsidRDefault="00B35058" w:rsidP="00417D08">
            <w:pPr>
              <w:jc w:val="center"/>
              <w:textAlignment w:val="center"/>
              <w:rPr>
                <w:rFonts w:ascii="Times New Roman" w:eastAsia="標楷體" w:hAnsi="Times New Roman" w:cs="Times New Roman"/>
                <w:color w:val="000000" w:themeColor="text1"/>
              </w:rPr>
            </w:pPr>
            <w:r w:rsidRPr="00956769">
              <w:rPr>
                <w:rFonts w:ascii="Times New Roman" w:eastAsia="標楷體" w:hAnsi="Times New Roman" w:cs="Times New Roman" w:hint="eastAsia"/>
                <w:b/>
                <w:color w:val="000000" w:themeColor="text1"/>
                <w:u w:val="single"/>
              </w:rPr>
              <w:t xml:space="preserve">　　　</w:t>
            </w:r>
            <w:r w:rsidRPr="00956769">
              <w:rPr>
                <w:rFonts w:ascii="Times New Roman" w:eastAsia="標楷體" w:hAnsi="Times New Roman" w:cs="Times New Roman" w:hint="eastAsia"/>
                <w:color w:val="000000" w:themeColor="text1"/>
              </w:rPr>
              <w:t>年</w:t>
            </w:r>
            <w:r w:rsidRPr="00956769">
              <w:rPr>
                <w:rFonts w:ascii="Times New Roman" w:eastAsia="標楷體" w:hAnsi="Times New Roman" w:cs="Times New Roman" w:hint="eastAsia"/>
                <w:color w:val="000000" w:themeColor="text1"/>
                <w:u w:val="single"/>
              </w:rPr>
              <w:t xml:space="preserve">　　　</w:t>
            </w:r>
            <w:r w:rsidRPr="00956769">
              <w:rPr>
                <w:rFonts w:ascii="Times New Roman" w:eastAsia="標楷體" w:hAnsi="Times New Roman" w:cs="Times New Roman" w:hint="eastAsia"/>
                <w:color w:val="000000" w:themeColor="text1"/>
              </w:rPr>
              <w:t>月</w:t>
            </w:r>
            <w:r w:rsidRPr="00956769">
              <w:rPr>
                <w:rFonts w:ascii="Times New Roman" w:eastAsia="標楷體" w:hAnsi="Times New Roman" w:cs="Times New Roman" w:hint="eastAsia"/>
                <w:color w:val="000000" w:themeColor="text1"/>
                <w:u w:val="single"/>
              </w:rPr>
              <w:t xml:space="preserve">　　　</w:t>
            </w:r>
            <w:r w:rsidRPr="00956769">
              <w:rPr>
                <w:rFonts w:ascii="Times New Roman" w:eastAsia="標楷體" w:hAnsi="Times New Roman" w:cs="Times New Roman" w:hint="eastAsia"/>
                <w:color w:val="000000" w:themeColor="text1"/>
              </w:rPr>
              <w:t>日</w:t>
            </w:r>
          </w:p>
        </w:tc>
      </w:tr>
    </w:tbl>
    <w:p w14:paraId="643B99A0" w14:textId="17F0B51B" w:rsidR="00B35058" w:rsidRPr="00956769" w:rsidRDefault="009673AC" w:rsidP="007E2194">
      <w:pPr>
        <w:widowControl/>
        <w:spacing w:before="240"/>
        <w:rPr>
          <w:rFonts w:ascii="Times New Roman" w:eastAsia="標楷體" w:hAnsi="Times New Roman" w:cs="Times New Roman"/>
          <w:b/>
          <w:color w:val="000000" w:themeColor="text1"/>
          <w:sz w:val="28"/>
          <w:szCs w:val="28"/>
        </w:rPr>
      </w:pPr>
      <w:r w:rsidRPr="00956769">
        <w:rPr>
          <w:rFonts w:ascii="Times New Roman" w:eastAsia="標楷體" w:hAnsi="Times New Roman" w:cs="Times New Roman" w:hint="eastAsia"/>
          <w:b/>
          <w:color w:val="000000" w:themeColor="text1"/>
          <w:sz w:val="28"/>
          <w:szCs w:val="28"/>
        </w:rPr>
        <w:t>八</w:t>
      </w:r>
      <w:r w:rsidR="00B35058" w:rsidRPr="00956769">
        <w:rPr>
          <w:rFonts w:ascii="Times New Roman" w:eastAsia="標楷體" w:hAnsi="Times New Roman" w:cs="Times New Roman"/>
          <w:b/>
          <w:color w:val="000000" w:themeColor="text1"/>
          <w:sz w:val="28"/>
          <w:szCs w:val="28"/>
        </w:rPr>
        <w:t>、對於人才培育現況調查表的建議</w:t>
      </w:r>
      <w:r w:rsidR="00B35058" w:rsidRPr="00956769">
        <w:rPr>
          <w:rFonts w:ascii="Times New Roman" w:eastAsia="標楷體" w:hAnsi="Times New Roman" w:cs="Times New Roman" w:hint="eastAsia"/>
          <w:b/>
          <w:color w:val="000000" w:themeColor="text1"/>
          <w:sz w:val="28"/>
          <w:szCs w:val="28"/>
        </w:rPr>
        <w:t>？</w:t>
      </w:r>
      <w:r w:rsidR="00B35058" w:rsidRPr="00956769">
        <w:rPr>
          <w:rFonts w:ascii="Times New Roman" w:eastAsia="標楷體" w:hAnsi="Times New Roman" w:cs="Times New Roman"/>
          <w:b/>
          <w:color w:val="000000" w:themeColor="text1"/>
          <w:sz w:val="28"/>
          <w:szCs w:val="28"/>
        </w:rPr>
        <w:t>請寫下您寶貴的意見，謝謝！</w:t>
      </w:r>
    </w:p>
    <w:tbl>
      <w:tblPr>
        <w:tblW w:w="500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443"/>
      </w:tblGrid>
      <w:tr w:rsidR="00956769" w:rsidRPr="00956769" w14:paraId="4BF7771F" w14:textId="77777777" w:rsidTr="00197C45">
        <w:trPr>
          <w:trHeight w:val="2580"/>
        </w:trPr>
        <w:tc>
          <w:tcPr>
            <w:tcW w:w="5000" w:type="pct"/>
            <w:shd w:val="clear" w:color="auto" w:fill="auto"/>
          </w:tcPr>
          <w:p w14:paraId="5D817F24" w14:textId="77777777" w:rsidR="00B35058" w:rsidRPr="00956769" w:rsidRDefault="00B35058" w:rsidP="00417D08">
            <w:pPr>
              <w:textAlignment w:val="center"/>
              <w:rPr>
                <w:rFonts w:ascii="Times New Roman" w:eastAsia="標楷體" w:hAnsi="Times New Roman" w:cs="Times New Roman"/>
                <w:b/>
                <w:color w:val="000000" w:themeColor="text1"/>
              </w:rPr>
            </w:pPr>
          </w:p>
        </w:tc>
      </w:tr>
    </w:tbl>
    <w:p w14:paraId="6FA1C171" w14:textId="77777777" w:rsidR="00B35058" w:rsidRPr="00956769" w:rsidRDefault="00B35058" w:rsidP="00B35058">
      <w:pPr>
        <w:spacing w:beforeLines="150" w:before="540"/>
        <w:jc w:val="both"/>
        <w:textAlignment w:val="center"/>
        <w:rPr>
          <w:rFonts w:ascii="Times New Roman" w:eastAsia="標楷體" w:hAnsi="Times New Roman" w:cs="Times New Roman"/>
          <w:color w:val="000000" w:themeColor="text1"/>
          <w:u w:val="single"/>
        </w:rPr>
      </w:pPr>
      <w:r w:rsidRPr="00956769">
        <w:rPr>
          <w:rFonts w:ascii="Times New Roman" w:eastAsia="標楷體" w:hAnsi="Times New Roman" w:cs="Times New Roman"/>
          <w:color w:val="000000" w:themeColor="text1"/>
        </w:rPr>
        <w:t>承辦人：</w:t>
      </w:r>
      <w:r w:rsidRPr="00956769">
        <w:rPr>
          <w:rFonts w:ascii="Times New Roman" w:eastAsia="標楷體" w:hAnsi="Times New Roman" w:cs="Times New Roman" w:hint="eastAsia"/>
          <w:color w:val="000000" w:themeColor="text1"/>
          <w:u w:val="single"/>
        </w:rPr>
        <w:t xml:space="preserve">　　　　　　</w:t>
      </w:r>
      <w:r w:rsidRPr="00956769">
        <w:rPr>
          <w:rFonts w:ascii="Times New Roman" w:eastAsia="標楷體" w:hAnsi="Times New Roman" w:cs="Times New Roman" w:hint="eastAsia"/>
          <w:color w:val="000000" w:themeColor="text1"/>
        </w:rPr>
        <w:t xml:space="preserve">　</w:t>
      </w:r>
      <w:r w:rsidRPr="00956769">
        <w:rPr>
          <w:rFonts w:ascii="Times New Roman" w:eastAsia="標楷體" w:hAnsi="Times New Roman" w:cs="Times New Roman"/>
          <w:color w:val="000000" w:themeColor="text1"/>
        </w:rPr>
        <w:t>人事主任：</w:t>
      </w:r>
      <w:r w:rsidRPr="00956769">
        <w:rPr>
          <w:rFonts w:ascii="Times New Roman" w:eastAsia="標楷體" w:hAnsi="Times New Roman" w:cs="Times New Roman" w:hint="eastAsia"/>
          <w:color w:val="000000" w:themeColor="text1"/>
          <w:u w:val="single"/>
        </w:rPr>
        <w:t xml:space="preserve">　　　　　　</w:t>
      </w:r>
      <w:r w:rsidRPr="00956769">
        <w:rPr>
          <w:rFonts w:ascii="Times New Roman" w:eastAsia="標楷體" w:hAnsi="Times New Roman" w:cs="Times New Roman" w:hint="eastAsia"/>
          <w:color w:val="000000" w:themeColor="text1"/>
        </w:rPr>
        <w:t xml:space="preserve">　</w:t>
      </w:r>
      <w:r w:rsidRPr="00956769">
        <w:rPr>
          <w:rFonts w:ascii="Times New Roman" w:eastAsia="標楷體" w:hAnsi="Times New Roman" w:cs="Times New Roman"/>
          <w:color w:val="000000" w:themeColor="text1"/>
        </w:rPr>
        <w:t>教務主任：</w:t>
      </w:r>
      <w:r w:rsidRPr="00956769">
        <w:rPr>
          <w:rFonts w:ascii="Times New Roman" w:eastAsia="標楷體" w:hAnsi="Times New Roman" w:cs="Times New Roman" w:hint="eastAsia"/>
          <w:color w:val="000000" w:themeColor="text1"/>
          <w:u w:val="single"/>
        </w:rPr>
        <w:t xml:space="preserve">　　　　　　</w:t>
      </w:r>
      <w:r w:rsidRPr="00956769">
        <w:rPr>
          <w:rFonts w:ascii="Times New Roman" w:eastAsia="標楷體" w:hAnsi="Times New Roman" w:cs="Times New Roman" w:hint="eastAsia"/>
          <w:color w:val="000000" w:themeColor="text1"/>
        </w:rPr>
        <w:t xml:space="preserve">　</w:t>
      </w:r>
      <w:r w:rsidRPr="00956769">
        <w:rPr>
          <w:rFonts w:ascii="Times New Roman" w:eastAsia="標楷體" w:hAnsi="Times New Roman" w:cs="Times New Roman"/>
          <w:color w:val="000000" w:themeColor="text1"/>
        </w:rPr>
        <w:t>校長：</w:t>
      </w:r>
      <w:r w:rsidRPr="00956769">
        <w:rPr>
          <w:rFonts w:ascii="Times New Roman" w:eastAsia="標楷體" w:hAnsi="Times New Roman" w:cs="Times New Roman" w:hint="eastAsia"/>
          <w:color w:val="000000" w:themeColor="text1"/>
          <w:u w:val="single"/>
        </w:rPr>
        <w:t xml:space="preserve">　　　　　　</w:t>
      </w:r>
    </w:p>
    <w:p w14:paraId="2B86FC72" w14:textId="77777777" w:rsidR="00B35058" w:rsidRPr="00956769" w:rsidRDefault="00B35058" w:rsidP="00D4464D">
      <w:pPr>
        <w:spacing w:before="100" w:beforeAutospacing="1"/>
        <w:jc w:val="center"/>
        <w:textAlignment w:val="center"/>
        <w:rPr>
          <w:rFonts w:ascii="Times New Roman" w:eastAsia="標楷體" w:hAnsi="Times New Roman" w:cs="Times New Roman"/>
          <w:b/>
          <w:color w:val="000000" w:themeColor="text1"/>
          <w:sz w:val="28"/>
          <w:szCs w:val="28"/>
          <w:bdr w:val="single" w:sz="4" w:space="0" w:color="auto"/>
        </w:rPr>
      </w:pPr>
      <w:r w:rsidRPr="00956769">
        <w:rPr>
          <w:rFonts w:ascii="Times New Roman" w:eastAsia="標楷體" w:hAnsi="Times New Roman" w:cs="Times New Roman"/>
          <w:b/>
          <w:color w:val="000000" w:themeColor="text1"/>
        </w:rPr>
        <w:t>＜問卷到此結束，感謝您的填答＞</w:t>
      </w:r>
    </w:p>
    <w:sectPr w:rsidR="00B35058" w:rsidRPr="00956769" w:rsidSect="00860D3F">
      <w:footerReference w:type="default" r:id="rId9"/>
      <w:pgSz w:w="11907" w:h="16839" w:code="9"/>
      <w:pgMar w:top="720" w:right="720" w:bottom="720" w:left="720" w:header="850"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512B5" w14:textId="77777777" w:rsidR="009659D3" w:rsidRDefault="009659D3" w:rsidP="003612C0">
      <w:r>
        <w:separator/>
      </w:r>
    </w:p>
  </w:endnote>
  <w:endnote w:type="continuationSeparator" w:id="0">
    <w:p w14:paraId="66AA510D" w14:textId="77777777" w:rsidR="009659D3" w:rsidRDefault="009659D3" w:rsidP="0036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636177"/>
      <w:docPartObj>
        <w:docPartGallery w:val="Page Numbers (Bottom of Page)"/>
        <w:docPartUnique/>
      </w:docPartObj>
    </w:sdtPr>
    <w:sdtEndPr/>
    <w:sdtContent>
      <w:p w14:paraId="6662A59D" w14:textId="3156DFA0" w:rsidR="00860D3F" w:rsidRDefault="00860D3F">
        <w:pPr>
          <w:pStyle w:val="a7"/>
          <w:jc w:val="center"/>
        </w:pPr>
        <w:r>
          <w:fldChar w:fldCharType="begin"/>
        </w:r>
        <w:r>
          <w:instrText>PAGE   \* MERGEFORMAT</w:instrText>
        </w:r>
        <w:r>
          <w:fldChar w:fldCharType="separate"/>
        </w:r>
        <w:r w:rsidR="00956769" w:rsidRPr="00956769">
          <w:rPr>
            <w:noProof/>
            <w:lang w:val="zh-TW"/>
          </w:rPr>
          <w:t>3</w:t>
        </w:r>
        <w:r>
          <w:fldChar w:fldCharType="end"/>
        </w:r>
      </w:p>
    </w:sdtContent>
  </w:sdt>
  <w:p w14:paraId="6CA34199" w14:textId="5FB60ECD" w:rsidR="00B35058" w:rsidRPr="00427EC4" w:rsidRDefault="00B35058" w:rsidP="00DC1BFC">
    <w:pPr>
      <w:pStyle w:val="a7"/>
      <w:jc w:val="right"/>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94A4B" w14:textId="77777777" w:rsidR="009659D3" w:rsidRDefault="009659D3" w:rsidP="003612C0">
      <w:r>
        <w:separator/>
      </w:r>
    </w:p>
  </w:footnote>
  <w:footnote w:type="continuationSeparator" w:id="0">
    <w:p w14:paraId="38984B1B" w14:textId="77777777" w:rsidR="009659D3" w:rsidRDefault="009659D3" w:rsidP="00361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96306"/>
    <w:multiLevelType w:val="hybridMultilevel"/>
    <w:tmpl w:val="132E08FA"/>
    <w:lvl w:ilvl="0" w:tplc="C5F0297E">
      <w:start w:val="1"/>
      <w:numFmt w:val="decimal"/>
      <w:lvlText w:val="%1."/>
      <w:lvlJc w:val="left"/>
      <w:pPr>
        <w:ind w:left="360" w:hanging="360"/>
      </w:pPr>
      <w:rPr>
        <w:rFonts w:hint="default"/>
        <w:b w:val="0"/>
        <w:color w:val="auto"/>
        <w:bdr w:val="none" w:sz="0" w:space="0" w:color="auto"/>
      </w:rPr>
    </w:lvl>
    <w:lvl w:ilvl="1" w:tplc="437C800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5EE600C"/>
    <w:multiLevelType w:val="hybridMultilevel"/>
    <w:tmpl w:val="1046A0F6"/>
    <w:lvl w:ilvl="0" w:tplc="FC92F64A">
      <w:start w:val="1"/>
      <w:numFmt w:val="taiwaneseCountingThousand"/>
      <w:lvlText w:val="%1、"/>
      <w:lvlJc w:val="left"/>
      <w:pPr>
        <w:tabs>
          <w:tab w:val="num" w:pos="482"/>
        </w:tabs>
        <w:ind w:left="482" w:hanging="482"/>
      </w:pPr>
      <w:rPr>
        <w:rFonts w:hint="eastAsia"/>
        <w:b/>
      </w:rPr>
    </w:lvl>
    <w:lvl w:ilvl="1" w:tplc="4E9AFA2A">
      <w:start w:val="1"/>
      <w:numFmt w:val="decimal"/>
      <w:lvlText w:val="%2."/>
      <w:lvlJc w:val="left"/>
      <w:pPr>
        <w:tabs>
          <w:tab w:val="num" w:pos="958"/>
        </w:tabs>
        <w:ind w:left="960" w:hanging="480"/>
      </w:pPr>
      <w:rPr>
        <w:rFonts w:hint="eastAsia"/>
      </w:rPr>
    </w:lvl>
    <w:lvl w:ilvl="2" w:tplc="437C800A">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B0"/>
    <w:rsid w:val="00003505"/>
    <w:rsid w:val="000103AE"/>
    <w:rsid w:val="00012623"/>
    <w:rsid w:val="000432C7"/>
    <w:rsid w:val="0004785C"/>
    <w:rsid w:val="00051C18"/>
    <w:rsid w:val="00061F96"/>
    <w:rsid w:val="000661A3"/>
    <w:rsid w:val="00076F87"/>
    <w:rsid w:val="000805C2"/>
    <w:rsid w:val="00080C3A"/>
    <w:rsid w:val="00094143"/>
    <w:rsid w:val="000D747D"/>
    <w:rsid w:val="000E064E"/>
    <w:rsid w:val="00101573"/>
    <w:rsid w:val="0010185B"/>
    <w:rsid w:val="0011289B"/>
    <w:rsid w:val="00122B45"/>
    <w:rsid w:val="00122EDE"/>
    <w:rsid w:val="00124B87"/>
    <w:rsid w:val="001301B0"/>
    <w:rsid w:val="00130D59"/>
    <w:rsid w:val="001463E9"/>
    <w:rsid w:val="00156A71"/>
    <w:rsid w:val="001864C1"/>
    <w:rsid w:val="00197C45"/>
    <w:rsid w:val="001A6415"/>
    <w:rsid w:val="001C109E"/>
    <w:rsid w:val="001C5B76"/>
    <w:rsid w:val="001E2A2A"/>
    <w:rsid w:val="001F4F2F"/>
    <w:rsid w:val="001F6354"/>
    <w:rsid w:val="00210CC0"/>
    <w:rsid w:val="00246C00"/>
    <w:rsid w:val="00254677"/>
    <w:rsid w:val="002665A5"/>
    <w:rsid w:val="00270F26"/>
    <w:rsid w:val="002806E0"/>
    <w:rsid w:val="002832A0"/>
    <w:rsid w:val="00284E24"/>
    <w:rsid w:val="00290B77"/>
    <w:rsid w:val="00294007"/>
    <w:rsid w:val="00296DDC"/>
    <w:rsid w:val="002B3236"/>
    <w:rsid w:val="002E29C7"/>
    <w:rsid w:val="002F4CDD"/>
    <w:rsid w:val="00334C50"/>
    <w:rsid w:val="00337C7E"/>
    <w:rsid w:val="00354BC5"/>
    <w:rsid w:val="003612C0"/>
    <w:rsid w:val="00363B4C"/>
    <w:rsid w:val="00371A2A"/>
    <w:rsid w:val="0037672F"/>
    <w:rsid w:val="00397899"/>
    <w:rsid w:val="003C08CE"/>
    <w:rsid w:val="003C2BEB"/>
    <w:rsid w:val="003C5D4C"/>
    <w:rsid w:val="003F55E8"/>
    <w:rsid w:val="0040609C"/>
    <w:rsid w:val="00427EC4"/>
    <w:rsid w:val="004469A4"/>
    <w:rsid w:val="00450752"/>
    <w:rsid w:val="00452F35"/>
    <w:rsid w:val="00461190"/>
    <w:rsid w:val="00464BF9"/>
    <w:rsid w:val="00464ECF"/>
    <w:rsid w:val="00490986"/>
    <w:rsid w:val="00494EF7"/>
    <w:rsid w:val="004968D1"/>
    <w:rsid w:val="004A52B7"/>
    <w:rsid w:val="004A6920"/>
    <w:rsid w:val="004B1A06"/>
    <w:rsid w:val="004D5790"/>
    <w:rsid w:val="0050052B"/>
    <w:rsid w:val="005061BA"/>
    <w:rsid w:val="005148E2"/>
    <w:rsid w:val="00530FB9"/>
    <w:rsid w:val="00544592"/>
    <w:rsid w:val="00545905"/>
    <w:rsid w:val="00545A80"/>
    <w:rsid w:val="005462F8"/>
    <w:rsid w:val="00551D7F"/>
    <w:rsid w:val="00552ABD"/>
    <w:rsid w:val="0055485D"/>
    <w:rsid w:val="005807CF"/>
    <w:rsid w:val="005850E4"/>
    <w:rsid w:val="00593742"/>
    <w:rsid w:val="005D0E28"/>
    <w:rsid w:val="005E32D0"/>
    <w:rsid w:val="005F0FD4"/>
    <w:rsid w:val="005F4CA6"/>
    <w:rsid w:val="0060530E"/>
    <w:rsid w:val="00611025"/>
    <w:rsid w:val="006162D2"/>
    <w:rsid w:val="0063367F"/>
    <w:rsid w:val="00643CAC"/>
    <w:rsid w:val="00651F52"/>
    <w:rsid w:val="00653913"/>
    <w:rsid w:val="0065422B"/>
    <w:rsid w:val="00655891"/>
    <w:rsid w:val="00680E19"/>
    <w:rsid w:val="0068133F"/>
    <w:rsid w:val="00687AE2"/>
    <w:rsid w:val="0069245C"/>
    <w:rsid w:val="006A249F"/>
    <w:rsid w:val="006A55A7"/>
    <w:rsid w:val="006C4C9B"/>
    <w:rsid w:val="006C6732"/>
    <w:rsid w:val="006E1BBD"/>
    <w:rsid w:val="006F49C4"/>
    <w:rsid w:val="006F7018"/>
    <w:rsid w:val="00700C36"/>
    <w:rsid w:val="007328FF"/>
    <w:rsid w:val="00735F93"/>
    <w:rsid w:val="00751B08"/>
    <w:rsid w:val="007968AC"/>
    <w:rsid w:val="007A286B"/>
    <w:rsid w:val="007B408A"/>
    <w:rsid w:val="007B481A"/>
    <w:rsid w:val="007C5BBD"/>
    <w:rsid w:val="007D3FFA"/>
    <w:rsid w:val="007E1908"/>
    <w:rsid w:val="007E2194"/>
    <w:rsid w:val="007F333E"/>
    <w:rsid w:val="007F79E6"/>
    <w:rsid w:val="008078D9"/>
    <w:rsid w:val="008117A2"/>
    <w:rsid w:val="0082255B"/>
    <w:rsid w:val="00830307"/>
    <w:rsid w:val="00834685"/>
    <w:rsid w:val="00837C2D"/>
    <w:rsid w:val="00855D53"/>
    <w:rsid w:val="00860D3F"/>
    <w:rsid w:val="0087130F"/>
    <w:rsid w:val="00881C9E"/>
    <w:rsid w:val="00885E06"/>
    <w:rsid w:val="008B2298"/>
    <w:rsid w:val="008B46AC"/>
    <w:rsid w:val="008B6497"/>
    <w:rsid w:val="008B7529"/>
    <w:rsid w:val="008C763E"/>
    <w:rsid w:val="008D3D5E"/>
    <w:rsid w:val="008D58C5"/>
    <w:rsid w:val="008E1B74"/>
    <w:rsid w:val="008F3A96"/>
    <w:rsid w:val="00900AC0"/>
    <w:rsid w:val="00932351"/>
    <w:rsid w:val="0093238A"/>
    <w:rsid w:val="0093258F"/>
    <w:rsid w:val="00935DF5"/>
    <w:rsid w:val="00952F2E"/>
    <w:rsid w:val="009537DE"/>
    <w:rsid w:val="00953E22"/>
    <w:rsid w:val="00956769"/>
    <w:rsid w:val="009659D3"/>
    <w:rsid w:val="009673AC"/>
    <w:rsid w:val="009908DC"/>
    <w:rsid w:val="009959DC"/>
    <w:rsid w:val="009A7C90"/>
    <w:rsid w:val="009B2166"/>
    <w:rsid w:val="009B6149"/>
    <w:rsid w:val="009E77C8"/>
    <w:rsid w:val="009F3BFF"/>
    <w:rsid w:val="009F3E7F"/>
    <w:rsid w:val="00A053EC"/>
    <w:rsid w:val="00A12A1F"/>
    <w:rsid w:val="00A54A2D"/>
    <w:rsid w:val="00A54F05"/>
    <w:rsid w:val="00A57B9C"/>
    <w:rsid w:val="00A702CB"/>
    <w:rsid w:val="00A74F48"/>
    <w:rsid w:val="00A924AE"/>
    <w:rsid w:val="00A9728B"/>
    <w:rsid w:val="00AB4B87"/>
    <w:rsid w:val="00AC0744"/>
    <w:rsid w:val="00AD1FA6"/>
    <w:rsid w:val="00AD28B1"/>
    <w:rsid w:val="00AD316D"/>
    <w:rsid w:val="00AE083F"/>
    <w:rsid w:val="00AF2D25"/>
    <w:rsid w:val="00AF66E5"/>
    <w:rsid w:val="00B04B7F"/>
    <w:rsid w:val="00B1292A"/>
    <w:rsid w:val="00B13418"/>
    <w:rsid w:val="00B13EB5"/>
    <w:rsid w:val="00B20960"/>
    <w:rsid w:val="00B21EDB"/>
    <w:rsid w:val="00B22550"/>
    <w:rsid w:val="00B263B6"/>
    <w:rsid w:val="00B35058"/>
    <w:rsid w:val="00B44239"/>
    <w:rsid w:val="00B60D35"/>
    <w:rsid w:val="00B732CA"/>
    <w:rsid w:val="00B80586"/>
    <w:rsid w:val="00B87B36"/>
    <w:rsid w:val="00B92644"/>
    <w:rsid w:val="00B9436F"/>
    <w:rsid w:val="00BB04D9"/>
    <w:rsid w:val="00BB0B3B"/>
    <w:rsid w:val="00BB1A57"/>
    <w:rsid w:val="00BB1B3C"/>
    <w:rsid w:val="00BD3001"/>
    <w:rsid w:val="00BD4F4E"/>
    <w:rsid w:val="00BF33BB"/>
    <w:rsid w:val="00BF7F93"/>
    <w:rsid w:val="00C027D5"/>
    <w:rsid w:val="00C10BBD"/>
    <w:rsid w:val="00C17D8C"/>
    <w:rsid w:val="00C23019"/>
    <w:rsid w:val="00C2306F"/>
    <w:rsid w:val="00C32878"/>
    <w:rsid w:val="00C540C9"/>
    <w:rsid w:val="00C61410"/>
    <w:rsid w:val="00C6545E"/>
    <w:rsid w:val="00C657FB"/>
    <w:rsid w:val="00C66431"/>
    <w:rsid w:val="00C76621"/>
    <w:rsid w:val="00C811A7"/>
    <w:rsid w:val="00C86928"/>
    <w:rsid w:val="00CB23F5"/>
    <w:rsid w:val="00CB4BA7"/>
    <w:rsid w:val="00CD04AF"/>
    <w:rsid w:val="00CD79BB"/>
    <w:rsid w:val="00CE22DE"/>
    <w:rsid w:val="00D0668E"/>
    <w:rsid w:val="00D2739E"/>
    <w:rsid w:val="00D4464D"/>
    <w:rsid w:val="00D47018"/>
    <w:rsid w:val="00D53232"/>
    <w:rsid w:val="00D61F79"/>
    <w:rsid w:val="00D95C21"/>
    <w:rsid w:val="00DA0881"/>
    <w:rsid w:val="00DA3902"/>
    <w:rsid w:val="00DB13F0"/>
    <w:rsid w:val="00DC69AA"/>
    <w:rsid w:val="00DE09F3"/>
    <w:rsid w:val="00DE112A"/>
    <w:rsid w:val="00DE4B07"/>
    <w:rsid w:val="00DE71AE"/>
    <w:rsid w:val="00DF3857"/>
    <w:rsid w:val="00E07B16"/>
    <w:rsid w:val="00E211A5"/>
    <w:rsid w:val="00E40587"/>
    <w:rsid w:val="00E42954"/>
    <w:rsid w:val="00E45DAC"/>
    <w:rsid w:val="00E45FCE"/>
    <w:rsid w:val="00E5267F"/>
    <w:rsid w:val="00E74218"/>
    <w:rsid w:val="00E91351"/>
    <w:rsid w:val="00E91F4C"/>
    <w:rsid w:val="00EA2237"/>
    <w:rsid w:val="00EA5F8F"/>
    <w:rsid w:val="00EB1BE1"/>
    <w:rsid w:val="00EC127E"/>
    <w:rsid w:val="00EF42AB"/>
    <w:rsid w:val="00EF5606"/>
    <w:rsid w:val="00F00EA3"/>
    <w:rsid w:val="00F15D57"/>
    <w:rsid w:val="00F2605D"/>
    <w:rsid w:val="00F30715"/>
    <w:rsid w:val="00F34AE1"/>
    <w:rsid w:val="00F41136"/>
    <w:rsid w:val="00F662C7"/>
    <w:rsid w:val="00F827B6"/>
    <w:rsid w:val="00F957AD"/>
    <w:rsid w:val="00FA17DB"/>
    <w:rsid w:val="00FA1DFB"/>
    <w:rsid w:val="00FA2CC6"/>
    <w:rsid w:val="00FA3C81"/>
    <w:rsid w:val="00FD4096"/>
    <w:rsid w:val="00FE51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F1548"/>
  <w15:docId w15:val="{2C70A339-E295-419E-90DE-2D4A4391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ME 1.1.1"/>
    <w:basedOn w:val="a"/>
    <w:uiPriority w:val="34"/>
    <w:qFormat/>
    <w:rsid w:val="001301B0"/>
    <w:pPr>
      <w:ind w:leftChars="200" w:left="480"/>
    </w:pPr>
  </w:style>
  <w:style w:type="table" w:styleId="a4">
    <w:name w:val="Table Grid"/>
    <w:basedOn w:val="a1"/>
    <w:uiPriority w:val="59"/>
    <w:rsid w:val="00F26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612C0"/>
    <w:pPr>
      <w:tabs>
        <w:tab w:val="center" w:pos="4153"/>
        <w:tab w:val="right" w:pos="8306"/>
      </w:tabs>
      <w:snapToGrid w:val="0"/>
    </w:pPr>
    <w:rPr>
      <w:sz w:val="20"/>
      <w:szCs w:val="20"/>
    </w:rPr>
  </w:style>
  <w:style w:type="character" w:customStyle="1" w:styleId="a6">
    <w:name w:val="頁首 字元"/>
    <w:basedOn w:val="a0"/>
    <w:link w:val="a5"/>
    <w:uiPriority w:val="99"/>
    <w:rsid w:val="003612C0"/>
    <w:rPr>
      <w:sz w:val="20"/>
      <w:szCs w:val="20"/>
    </w:rPr>
  </w:style>
  <w:style w:type="paragraph" w:styleId="a7">
    <w:name w:val="footer"/>
    <w:basedOn w:val="a"/>
    <w:link w:val="a8"/>
    <w:uiPriority w:val="99"/>
    <w:unhideWhenUsed/>
    <w:rsid w:val="003612C0"/>
    <w:pPr>
      <w:tabs>
        <w:tab w:val="center" w:pos="4153"/>
        <w:tab w:val="right" w:pos="8306"/>
      </w:tabs>
      <w:snapToGrid w:val="0"/>
    </w:pPr>
    <w:rPr>
      <w:sz w:val="20"/>
      <w:szCs w:val="20"/>
    </w:rPr>
  </w:style>
  <w:style w:type="character" w:customStyle="1" w:styleId="a8">
    <w:name w:val="頁尾 字元"/>
    <w:basedOn w:val="a0"/>
    <w:link w:val="a7"/>
    <w:uiPriority w:val="99"/>
    <w:rsid w:val="003612C0"/>
    <w:rPr>
      <w:sz w:val="20"/>
      <w:szCs w:val="20"/>
    </w:rPr>
  </w:style>
  <w:style w:type="paragraph" w:styleId="a9">
    <w:name w:val="Balloon Text"/>
    <w:basedOn w:val="a"/>
    <w:link w:val="aa"/>
    <w:uiPriority w:val="99"/>
    <w:semiHidden/>
    <w:unhideWhenUsed/>
    <w:rsid w:val="00B3505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3505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80586"/>
    <w:rPr>
      <w:sz w:val="18"/>
      <w:szCs w:val="18"/>
    </w:rPr>
  </w:style>
  <w:style w:type="paragraph" w:styleId="ac">
    <w:name w:val="annotation text"/>
    <w:basedOn w:val="a"/>
    <w:link w:val="ad"/>
    <w:uiPriority w:val="99"/>
    <w:semiHidden/>
    <w:unhideWhenUsed/>
    <w:rsid w:val="00B80586"/>
  </w:style>
  <w:style w:type="character" w:customStyle="1" w:styleId="ad">
    <w:name w:val="註解文字 字元"/>
    <w:basedOn w:val="a0"/>
    <w:link w:val="ac"/>
    <w:uiPriority w:val="99"/>
    <w:semiHidden/>
    <w:rsid w:val="00B80586"/>
  </w:style>
  <w:style w:type="paragraph" w:styleId="ae">
    <w:name w:val="annotation subject"/>
    <w:basedOn w:val="ac"/>
    <w:next w:val="ac"/>
    <w:link w:val="af"/>
    <w:uiPriority w:val="99"/>
    <w:semiHidden/>
    <w:unhideWhenUsed/>
    <w:rsid w:val="00B80586"/>
    <w:rPr>
      <w:b/>
      <w:bCs/>
    </w:rPr>
  </w:style>
  <w:style w:type="character" w:customStyle="1" w:styleId="af">
    <w:name w:val="註解主旨 字元"/>
    <w:basedOn w:val="ad"/>
    <w:link w:val="ae"/>
    <w:uiPriority w:val="99"/>
    <w:semiHidden/>
    <w:rsid w:val="00B80586"/>
    <w:rPr>
      <w:b/>
      <w:bCs/>
    </w:rPr>
  </w:style>
  <w:style w:type="character" w:styleId="af0">
    <w:name w:val="Hyperlink"/>
    <w:basedOn w:val="a0"/>
    <w:uiPriority w:val="99"/>
    <w:semiHidden/>
    <w:unhideWhenUsed/>
    <w:rsid w:val="00B80586"/>
    <w:rPr>
      <w:color w:val="0000FF"/>
      <w:u w:val="single"/>
    </w:rPr>
  </w:style>
  <w:style w:type="character" w:styleId="af1">
    <w:name w:val="FollowedHyperlink"/>
    <w:basedOn w:val="a0"/>
    <w:uiPriority w:val="99"/>
    <w:semiHidden/>
    <w:unhideWhenUsed/>
    <w:rsid w:val="003C08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248DE-2789-47DA-83D1-E28E5A1B4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使用者</cp:lastModifiedBy>
  <cp:revision>42</cp:revision>
  <cp:lastPrinted>2016-09-22T01:50:00Z</cp:lastPrinted>
  <dcterms:created xsi:type="dcterms:W3CDTF">2022-07-20T06:43:00Z</dcterms:created>
  <dcterms:modified xsi:type="dcterms:W3CDTF">2024-09-25T07:04:00Z</dcterms:modified>
</cp:coreProperties>
</file>